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83B64" w:rsidRPr="00420F1E" w:rsidTr="003C650B">
        <w:tc>
          <w:tcPr>
            <w:tcW w:w="5000" w:type="pct"/>
            <w:shd w:val="clear" w:color="auto" w:fill="auto"/>
          </w:tcPr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420F1E">
              <w:rPr>
                <w:rStyle w:val="Strong"/>
                <w:sz w:val="22"/>
                <w:szCs w:val="22"/>
                <w:lang w:val="uk-UA"/>
              </w:rPr>
              <w:t>ПРИВАТНЕ АКЦІОНЕРНЕ ТОВАРИСТВО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420F1E">
              <w:rPr>
                <w:rStyle w:val="Strong"/>
                <w:sz w:val="22"/>
                <w:szCs w:val="22"/>
                <w:lang w:val="uk-UA"/>
              </w:rPr>
              <w:t>«ДЖЕЙ ТІ ІНТЕРНЕШНЛ КОМПАНІ УКРАЇНА»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420F1E">
              <w:rPr>
                <w:rStyle w:val="Strong"/>
                <w:sz w:val="22"/>
                <w:szCs w:val="22"/>
                <w:lang w:val="uk-UA"/>
              </w:rPr>
              <w:t>ідентифікаційний код 19345204,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sz w:val="22"/>
                <w:szCs w:val="22"/>
                <w:lang w:val="uk-UA"/>
              </w:rPr>
            </w:pPr>
            <w:r w:rsidRPr="00420F1E">
              <w:rPr>
                <w:rStyle w:val="Strong"/>
                <w:sz w:val="22"/>
                <w:szCs w:val="22"/>
                <w:lang w:val="uk-UA"/>
              </w:rPr>
              <w:t xml:space="preserve">місцезнаходження: Україна, 04070, м. Київ, 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420F1E">
              <w:rPr>
                <w:rStyle w:val="Strong"/>
                <w:sz w:val="22"/>
                <w:szCs w:val="22"/>
                <w:lang w:val="uk-UA"/>
              </w:rPr>
              <w:t>вул. Спаська, 30-А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> </w:t>
            </w:r>
          </w:p>
          <w:p w:rsidR="00C83B64" w:rsidRPr="00177406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>повідомляє, що поза</w:t>
            </w:r>
            <w:r w:rsidRPr="00420F1E">
              <w:rPr>
                <w:rStyle w:val="Strong"/>
                <w:b w:val="0"/>
                <w:sz w:val="22"/>
                <w:szCs w:val="22"/>
                <w:lang w:val="uk-UA"/>
              </w:rPr>
              <w:t xml:space="preserve">чергові загальні збори акціонерів Приватного акціонерного товариства «Джей Ті Інтернешнл </w:t>
            </w:r>
            <w:proofErr w:type="spellStart"/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>Компані</w:t>
            </w:r>
            <w:proofErr w:type="spellEnd"/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 xml:space="preserve"> Україна» (далі – </w:t>
            </w:r>
            <w:r w:rsidRPr="00177406">
              <w:rPr>
                <w:rStyle w:val="Strong"/>
                <w:color w:val="000000" w:themeColor="text1"/>
                <w:sz w:val="22"/>
                <w:szCs w:val="22"/>
                <w:lang w:val="uk-UA"/>
              </w:rPr>
              <w:t xml:space="preserve">АТ «Джей Ті Інтернешнл </w:t>
            </w:r>
            <w:proofErr w:type="spellStart"/>
            <w:r w:rsidRPr="00177406">
              <w:rPr>
                <w:rStyle w:val="Strong"/>
                <w:color w:val="000000" w:themeColor="text1"/>
                <w:sz w:val="22"/>
                <w:szCs w:val="22"/>
                <w:lang w:val="uk-UA"/>
              </w:rPr>
              <w:t>Компані</w:t>
            </w:r>
            <w:proofErr w:type="spellEnd"/>
            <w:r w:rsidRPr="00177406">
              <w:rPr>
                <w:rStyle w:val="Strong"/>
                <w:color w:val="000000" w:themeColor="text1"/>
                <w:sz w:val="22"/>
                <w:szCs w:val="22"/>
                <w:lang w:val="uk-UA"/>
              </w:rPr>
              <w:t xml:space="preserve"> Україна»</w:t>
            </w:r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 xml:space="preserve"> або «</w:t>
            </w:r>
            <w:r w:rsidRPr="00177406">
              <w:rPr>
                <w:rStyle w:val="Strong"/>
                <w:color w:val="000000" w:themeColor="text1"/>
                <w:sz w:val="22"/>
                <w:szCs w:val="22"/>
                <w:lang w:val="uk-UA"/>
              </w:rPr>
              <w:t>Товариство</w:t>
            </w:r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>»)</w:t>
            </w:r>
            <w:r w:rsidRPr="00177406">
              <w:rPr>
                <w:rStyle w:val="apple-converted-space"/>
                <w:bCs/>
                <w:color w:val="000000" w:themeColor="text1"/>
                <w:sz w:val="22"/>
                <w:szCs w:val="22"/>
                <w:lang w:val="uk-UA"/>
              </w:rPr>
              <w:t> </w:t>
            </w:r>
            <w:r w:rsidRPr="00177406">
              <w:rPr>
                <w:color w:val="000000" w:themeColor="text1"/>
                <w:sz w:val="22"/>
                <w:szCs w:val="22"/>
                <w:lang w:val="uk-UA"/>
              </w:rPr>
              <w:t>відбудуться 05.02.2019 р. о 12 год. 00 хв. за адресою: м. Київ, вул. Спаська, 30-А, 4-й поверх,</w:t>
            </w:r>
            <w:r w:rsidRPr="00177406">
              <w:rPr>
                <w:rStyle w:val="apple-converted-space"/>
                <w:color w:val="000000" w:themeColor="text1"/>
                <w:sz w:val="22"/>
                <w:szCs w:val="22"/>
                <w:lang w:val="uk-UA"/>
              </w:rPr>
              <w:t> </w:t>
            </w:r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 xml:space="preserve">кімната №1, АТ «Джей Ті Інтернешнл </w:t>
            </w:r>
            <w:proofErr w:type="spellStart"/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>Компані</w:t>
            </w:r>
            <w:proofErr w:type="spellEnd"/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 xml:space="preserve"> Україна» (далі – «</w:t>
            </w:r>
            <w:r w:rsidRPr="00177406">
              <w:rPr>
                <w:rStyle w:val="Strong"/>
                <w:color w:val="000000" w:themeColor="text1"/>
                <w:sz w:val="22"/>
                <w:szCs w:val="22"/>
                <w:lang w:val="uk-UA"/>
              </w:rPr>
              <w:t>Збори</w:t>
            </w:r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>»).</w:t>
            </w:r>
          </w:p>
          <w:p w:rsidR="00C83B64" w:rsidRPr="00177406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 xml:space="preserve">Реєстрація акціонерів АТ «Джей Ті Інтернешнл </w:t>
            </w:r>
            <w:proofErr w:type="spellStart"/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>Компані</w:t>
            </w:r>
            <w:proofErr w:type="spellEnd"/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 xml:space="preserve"> Україна» для участі в Зборах відбудеться 05.02.2019 року з 09 год. 00 хв. до 11 год. 00 хв. за місцем проведення Зборів.</w:t>
            </w:r>
          </w:p>
          <w:p w:rsidR="00C83B64" w:rsidRPr="00177406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</w:pPr>
            <w:r w:rsidRPr="00177406">
              <w:rPr>
                <w:rStyle w:val="Strong"/>
                <w:b w:val="0"/>
                <w:color w:val="000000" w:themeColor="text1"/>
                <w:sz w:val="22"/>
                <w:szCs w:val="22"/>
                <w:lang w:val="uk-UA"/>
              </w:rPr>
              <w:t>Дата складання переліку акціонерів, які мають право брати участь у Зборах: «30» січня 2019 р., станом на 24 годину.</w:t>
            </w:r>
          </w:p>
          <w:p w:rsidR="00C83B64" w:rsidRPr="00177406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C83B64" w:rsidRPr="00177406" w:rsidRDefault="00C83B64" w:rsidP="003C650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7406">
              <w:rPr>
                <w:b/>
                <w:color w:val="000000" w:themeColor="text1"/>
                <w:sz w:val="22"/>
                <w:szCs w:val="22"/>
              </w:rPr>
              <w:t>Перелік питань з проектами рішень, що виносяться на голосування</w:t>
            </w:r>
          </w:p>
          <w:p w:rsidR="00C83B64" w:rsidRPr="00177406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177406">
              <w:rPr>
                <w:color w:val="000000" w:themeColor="text1"/>
                <w:sz w:val="22"/>
                <w:szCs w:val="22"/>
                <w:lang w:val="uk-UA"/>
              </w:rPr>
              <w:t>(проект порядку денного позачергових загальних зборів акціонерів Товариства з проектами рішень):</w:t>
            </w:r>
          </w:p>
          <w:p w:rsidR="00C83B64" w:rsidRPr="00420F1E" w:rsidRDefault="00C83B64" w:rsidP="00C83B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177406">
              <w:rPr>
                <w:b/>
                <w:color w:val="000000" w:themeColor="text1"/>
                <w:sz w:val="22"/>
                <w:szCs w:val="22"/>
                <w:lang w:val="uk-UA"/>
              </w:rPr>
              <w:t>Обрання Лічильної комісії позачергових заг</w:t>
            </w:r>
            <w:r w:rsidRPr="00420F1E">
              <w:rPr>
                <w:b/>
                <w:sz w:val="22"/>
                <w:szCs w:val="22"/>
                <w:lang w:val="uk-UA"/>
              </w:rPr>
              <w:t>альних зборів акціонерів Товариства, прийняття рішення про припинення її повноважень.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 xml:space="preserve">«1. Обрати Лічильну комісію у складі: Голова Лічильної комісії - Середина Юлія Олексіївна; член Лічильної комісії - </w:t>
            </w:r>
            <w:proofErr w:type="spellStart"/>
            <w:r w:rsidRPr="00420F1E">
              <w:rPr>
                <w:sz w:val="22"/>
                <w:szCs w:val="22"/>
                <w:lang w:val="uk-UA"/>
              </w:rPr>
              <w:t>Тітова</w:t>
            </w:r>
            <w:proofErr w:type="spellEnd"/>
            <w:r w:rsidRPr="00420F1E">
              <w:rPr>
                <w:sz w:val="22"/>
                <w:szCs w:val="22"/>
                <w:lang w:val="uk-UA"/>
              </w:rPr>
              <w:t xml:space="preserve"> Ангеліна Олександрівна. Лічильна комісія припиняє  свої повноваження після закінчення підрахунку голосів та складання протоколу про підсумки голосування з усіх питань порядку денного та оголошення підсумків голосування на загальних зборах, під час  яких  проводилось голосування».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C83B64" w:rsidRPr="00420F1E" w:rsidRDefault="00C83B64" w:rsidP="00C83B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420F1E">
              <w:rPr>
                <w:b/>
                <w:sz w:val="22"/>
                <w:szCs w:val="22"/>
                <w:lang w:val="uk-UA"/>
              </w:rPr>
              <w:t>Обрання Голови та Секретаря позачергових загальних зборів акціонерів Товариства.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 xml:space="preserve">«2. Обрати Головою позачергових Загальних Зборів Акціонерів – </w:t>
            </w:r>
            <w:proofErr w:type="spellStart"/>
            <w:r w:rsidRPr="00420F1E">
              <w:rPr>
                <w:sz w:val="22"/>
                <w:szCs w:val="22"/>
                <w:lang w:val="uk-UA"/>
              </w:rPr>
              <w:t>Ленгауер</w:t>
            </w:r>
            <w:proofErr w:type="spellEnd"/>
            <w:r w:rsidRPr="00420F1E">
              <w:rPr>
                <w:sz w:val="22"/>
                <w:szCs w:val="22"/>
                <w:lang w:val="uk-UA"/>
              </w:rPr>
              <w:t xml:space="preserve"> Олену Олександрівну.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>Обрати Секретарем позачергових Загальних Зборів Акціонер</w:t>
            </w:r>
            <w:r>
              <w:rPr>
                <w:sz w:val="22"/>
                <w:szCs w:val="22"/>
                <w:lang w:val="uk-UA"/>
              </w:rPr>
              <w:t>ів – Волколуп Марію Миколаївну».</w:t>
            </w:r>
          </w:p>
          <w:p w:rsidR="00C83B64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C83B64" w:rsidRPr="00420F1E" w:rsidRDefault="00C83B64" w:rsidP="00C83B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420F1E">
              <w:rPr>
                <w:b/>
                <w:sz w:val="22"/>
                <w:szCs w:val="22"/>
                <w:lang w:val="uk-UA"/>
              </w:rPr>
              <w:t>Затвердження регламенту роботи позачергових загальних зборів акціонерів Товариства.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>«3. Затвердити наступний регламент роботи Зборів: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>- для доповідей з питань порядку денного Зборів надавати до 15 хвилин;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>- для обговорення питань порядку денного Зборів надавати до 15 хвилин;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>- для підрахунку результатів голосування надати до 5 хвилин</w:t>
            </w:r>
            <w:r>
              <w:rPr>
                <w:sz w:val="22"/>
                <w:szCs w:val="22"/>
                <w:lang w:val="uk-UA"/>
              </w:rPr>
              <w:t>».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C83B64" w:rsidRPr="00420F1E" w:rsidRDefault="00C83B64" w:rsidP="00C83B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sz w:val="22"/>
                <w:szCs w:val="22"/>
                <w:lang w:val="uk-UA"/>
              </w:rPr>
            </w:pPr>
            <w:r w:rsidRPr="00420F1E">
              <w:rPr>
                <w:b/>
                <w:sz w:val="22"/>
                <w:szCs w:val="22"/>
                <w:lang w:val="uk-UA"/>
              </w:rPr>
              <w:t>Визначення порядку та способу засвідчення бюлетенів для голосування.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>«4. Бюлетені для голосування засвідчуються підписом Генерального д</w:t>
            </w:r>
            <w:r>
              <w:rPr>
                <w:sz w:val="22"/>
                <w:szCs w:val="22"/>
                <w:lang w:val="uk-UA"/>
              </w:rPr>
              <w:t>иректора та печаткою Товариства</w:t>
            </w:r>
            <w:r w:rsidRPr="00420F1E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C83B64" w:rsidRPr="001C61E3" w:rsidRDefault="00C83B64" w:rsidP="00C83B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sz w:val="22"/>
                <w:lang w:val="uk-UA"/>
              </w:rPr>
            </w:pPr>
            <w:r w:rsidRPr="001C61E3">
              <w:rPr>
                <w:b/>
                <w:sz w:val="22"/>
                <w:lang w:val="uk-UA"/>
              </w:rPr>
              <w:t xml:space="preserve">Про створення Аудиторського комітету Товариства відповідно до вимог ст. 34 Закону України «Про аудит </w:t>
            </w:r>
            <w:r w:rsidRPr="001C61E3">
              <w:rPr>
                <w:b/>
                <w:sz w:val="20"/>
                <w:szCs w:val="22"/>
                <w:lang w:val="uk-UA"/>
              </w:rPr>
              <w:t>фінансової</w:t>
            </w:r>
            <w:r w:rsidRPr="001C61E3">
              <w:rPr>
                <w:b/>
                <w:sz w:val="22"/>
                <w:lang w:val="uk-UA"/>
              </w:rPr>
              <w:t xml:space="preserve"> звітності та аудиторську діяльність» від 21.12.2017 р. № 2258-VIII та затвердження Положення про Аудиторський комітет Товариства та Порядку проведення конкурсу з відбору суб’єктів аудиторської діяльності. Уповноваження осіб на підписання зазначених документів.</w:t>
            </w:r>
          </w:p>
          <w:p w:rsidR="00C83B64" w:rsidRDefault="00C83B64" w:rsidP="003C650B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0F1E">
              <w:rPr>
                <w:sz w:val="22"/>
                <w:szCs w:val="22"/>
              </w:rPr>
              <w:t>«5</w:t>
            </w:r>
            <w:r w:rsidRPr="00420F1E">
              <w:rPr>
                <w:rFonts w:eastAsia="Calibri"/>
                <w:bCs/>
                <w:sz w:val="22"/>
                <w:szCs w:val="22"/>
                <w:lang w:eastAsia="en-US"/>
              </w:rPr>
              <w:t>. Створити Аудиторський комітет Товариства відповідно до вимог ст. 34 Закону України «Про аудит фінансової звітності та аудиторську діяльність» від 21.12.2017 р. № 2258-VIII, в складі 3-х наступних осіб (членів даного Комітету):</w:t>
            </w:r>
          </w:p>
          <w:p w:rsidR="00C83B64" w:rsidRPr="00D231FC" w:rsidRDefault="00C83B64" w:rsidP="003C650B">
            <w:pPr>
              <w:widowControl w:val="0"/>
              <w:tabs>
                <w:tab w:val="left" w:pos="1470"/>
              </w:tabs>
              <w:jc w:val="both"/>
              <w:rPr>
                <w:rFonts w:eastAsia="Calibri"/>
                <w:bCs/>
                <w:i/>
                <w:sz w:val="22"/>
                <w:lang w:eastAsia="en-US"/>
              </w:rPr>
            </w:pPr>
            <w:r w:rsidRPr="00D231FC">
              <w:rPr>
                <w:rFonts w:eastAsia="Calibri"/>
                <w:bCs/>
                <w:i/>
                <w:sz w:val="22"/>
                <w:lang w:eastAsia="en-US"/>
              </w:rPr>
              <w:t xml:space="preserve">- Козир Тетяна </w:t>
            </w:r>
            <w:r w:rsidR="00177406">
              <w:rPr>
                <w:rFonts w:eastAsia="Calibri"/>
                <w:bCs/>
                <w:i/>
                <w:sz w:val="22"/>
                <w:lang w:eastAsia="en-US"/>
              </w:rPr>
              <w:t xml:space="preserve">Миколаївна </w:t>
            </w:r>
            <w:r w:rsidRPr="00D231FC">
              <w:rPr>
                <w:rFonts w:eastAsia="Calibri"/>
                <w:bCs/>
                <w:i/>
                <w:sz w:val="22"/>
                <w:lang w:eastAsia="en-US"/>
              </w:rPr>
              <w:t>(Голова Аудиторського комітету);</w:t>
            </w:r>
            <w:r w:rsidRPr="00BC0791">
              <w:rPr>
                <w:rFonts w:eastAsia="Calibri"/>
                <w:bCs/>
                <w:i/>
                <w:sz w:val="22"/>
                <w:lang w:val="ru-RU" w:eastAsia="en-US"/>
              </w:rPr>
              <w:t xml:space="preserve"> </w:t>
            </w:r>
          </w:p>
          <w:p w:rsidR="00C83B64" w:rsidRPr="00D231FC" w:rsidRDefault="00C83B64" w:rsidP="003C650B">
            <w:pPr>
              <w:rPr>
                <w:rFonts w:eastAsia="Calibri"/>
                <w:bCs/>
                <w:i/>
                <w:sz w:val="22"/>
                <w:lang w:eastAsia="en-US"/>
              </w:rPr>
            </w:pPr>
            <w:r w:rsidRPr="00D231FC">
              <w:rPr>
                <w:rFonts w:eastAsia="Calibri"/>
                <w:bCs/>
                <w:i/>
                <w:sz w:val="22"/>
                <w:lang w:eastAsia="en-US"/>
              </w:rPr>
              <w:t xml:space="preserve">- </w:t>
            </w:r>
            <w:proofErr w:type="spellStart"/>
            <w:r w:rsidRPr="00D231FC">
              <w:rPr>
                <w:rFonts w:eastAsia="Calibri"/>
                <w:bCs/>
                <w:i/>
                <w:sz w:val="22"/>
                <w:lang w:eastAsia="en-US"/>
              </w:rPr>
              <w:t>Малов</w:t>
            </w:r>
            <w:proofErr w:type="spellEnd"/>
            <w:r w:rsidRPr="00D231FC">
              <w:rPr>
                <w:rFonts w:eastAsia="Calibri"/>
                <w:bCs/>
                <w:i/>
                <w:sz w:val="22"/>
                <w:lang w:eastAsia="en-US"/>
              </w:rPr>
              <w:t xml:space="preserve"> Роман</w:t>
            </w:r>
            <w:r w:rsidR="00177406">
              <w:rPr>
                <w:rFonts w:eastAsia="Calibri"/>
                <w:bCs/>
                <w:i/>
                <w:sz w:val="22"/>
                <w:lang w:eastAsia="en-US"/>
              </w:rPr>
              <w:t xml:space="preserve"> Олександрович</w:t>
            </w:r>
            <w:r w:rsidRPr="00D231FC">
              <w:rPr>
                <w:rFonts w:eastAsia="Calibri"/>
                <w:bCs/>
                <w:i/>
                <w:sz w:val="22"/>
                <w:lang w:eastAsia="en-US"/>
              </w:rPr>
              <w:t>;</w:t>
            </w:r>
          </w:p>
          <w:p w:rsidR="00C83B64" w:rsidRPr="00D231FC" w:rsidRDefault="00C83B64" w:rsidP="003C650B">
            <w:pPr>
              <w:rPr>
                <w:rFonts w:eastAsia="Calibri"/>
                <w:bCs/>
                <w:i/>
                <w:sz w:val="22"/>
                <w:lang w:eastAsia="en-US"/>
              </w:rPr>
            </w:pPr>
            <w:r w:rsidRPr="00D231FC">
              <w:rPr>
                <w:rFonts w:eastAsia="Calibri"/>
                <w:bCs/>
                <w:i/>
                <w:sz w:val="22"/>
                <w:lang w:eastAsia="en-US"/>
              </w:rPr>
              <w:t>- Мамко Марина</w:t>
            </w:r>
            <w:r w:rsidR="00177406">
              <w:rPr>
                <w:rFonts w:eastAsia="Calibri"/>
                <w:bCs/>
                <w:i/>
                <w:sz w:val="22"/>
                <w:lang w:eastAsia="en-US"/>
              </w:rPr>
              <w:t xml:space="preserve"> Володимирівна</w:t>
            </w:r>
            <w:r w:rsidRPr="00D231FC">
              <w:rPr>
                <w:rFonts w:eastAsia="Calibri"/>
                <w:bCs/>
                <w:i/>
                <w:sz w:val="22"/>
                <w:lang w:eastAsia="en-US"/>
              </w:rPr>
              <w:t>.</w:t>
            </w:r>
          </w:p>
          <w:p w:rsidR="00C83B64" w:rsidRPr="00420F1E" w:rsidRDefault="00C83B64" w:rsidP="003C650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20F1E">
              <w:rPr>
                <w:rFonts w:eastAsia="Calibri"/>
                <w:bCs/>
                <w:sz w:val="22"/>
                <w:szCs w:val="22"/>
                <w:lang w:eastAsia="en-US"/>
              </w:rPr>
              <w:t>Затвердити Положення про Аудиторський комітет Товариства та Порядок проведення конкурсу з відбору суб’єктів аудиторської діяльності. Уповноважити Генерального директора Товариства на під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писання зазначених документів».</w:t>
            </w:r>
          </w:p>
          <w:p w:rsidR="00C83B64" w:rsidRPr="00420F1E" w:rsidRDefault="00C83B64" w:rsidP="003C650B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83B64" w:rsidRPr="001C61E3" w:rsidRDefault="00C83B64" w:rsidP="00C83B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sz w:val="22"/>
                <w:lang w:val="uk-UA"/>
              </w:rPr>
            </w:pPr>
            <w:r w:rsidRPr="001C61E3">
              <w:rPr>
                <w:b/>
                <w:sz w:val="22"/>
                <w:lang w:val="uk-UA"/>
              </w:rPr>
              <w:lastRenderedPageBreak/>
              <w:t xml:space="preserve">Про обрання аудитора (аудиторської фірми) Товариства для проведення </w:t>
            </w:r>
            <w:r w:rsidRPr="001C61E3">
              <w:rPr>
                <w:b/>
                <w:sz w:val="22"/>
                <w:shd w:val="clear" w:color="auto" w:fill="FFFFFF"/>
                <w:lang w:val="uk-UA"/>
              </w:rPr>
              <w:t>аудиторської перевірки</w:t>
            </w:r>
            <w:r w:rsidRPr="001C61E3">
              <w:rPr>
                <w:b/>
                <w:sz w:val="22"/>
                <w:lang w:val="uk-UA"/>
              </w:rPr>
              <w:t xml:space="preserve"> річної фінансової звітності Товариства за 2018 рік, визначення умов договору, що укладатиметься з таким аудитором (аудиторською фірмою), встановлення розміру оплати його (її) послуг.</w:t>
            </w:r>
          </w:p>
          <w:p w:rsidR="00C83B64" w:rsidRPr="00420F1E" w:rsidRDefault="00C83B64" w:rsidP="003C650B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0F1E">
              <w:rPr>
                <w:sz w:val="22"/>
                <w:szCs w:val="22"/>
              </w:rPr>
              <w:t>«6.</w:t>
            </w:r>
            <w:r w:rsidRPr="00420F1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Обрати аудиторську фірму, Товариство з обмеженою відповідальністю «ЕЙЧ ЕЛ БІ ЮКРЕЙН» (ідентифікаційний код 23731031), для проведення аудиторської перевірки річної фінансової звітності Товариства за 2018 рік, затвердити умови договору, що укладатиметься з вказаною аудиторською фірмою, та встановити розмір оплати її послуг згідно з проектом вказаного договору, наданого на даних Загальних зборах»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C61E3">
              <w:rPr>
                <w:sz w:val="22"/>
                <w:szCs w:val="22"/>
                <w:lang w:val="uk-UA"/>
              </w:rPr>
              <w:t xml:space="preserve">Інформацію з переліком питань порядку денного і проектами рішень щодо кожного з питань, включених до порядку денного Зборів, розміщено на власному веб-сайті Товариства: </w:t>
            </w:r>
            <w:hyperlink r:id="rId5" w:history="1">
              <w:r w:rsidRPr="001C61E3">
                <w:rPr>
                  <w:rStyle w:val="Hyperlink"/>
                  <w:sz w:val="22"/>
                  <w:szCs w:val="22"/>
                  <w:shd w:val="clear" w:color="auto" w:fill="FFFFFF"/>
                  <w:lang w:val="uk-UA"/>
                </w:rPr>
                <w:t>http://jti.pat.ua</w:t>
              </w:r>
            </w:hyperlink>
            <w:r w:rsidRPr="001C61E3">
              <w:rPr>
                <w:sz w:val="22"/>
                <w:szCs w:val="22"/>
                <w:shd w:val="clear" w:color="auto" w:fill="FFFFFF"/>
                <w:lang w:val="uk-UA"/>
              </w:rPr>
              <w:t>.</w:t>
            </w:r>
            <w:r w:rsidRPr="00420F1E">
              <w:rPr>
                <w:sz w:val="22"/>
                <w:szCs w:val="22"/>
                <w:lang w:val="uk-UA"/>
              </w:rPr>
              <w:t xml:space="preserve"> </w:t>
            </w:r>
          </w:p>
          <w:p w:rsidR="00C83B64" w:rsidRDefault="00C83B64" w:rsidP="003C650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83B64" w:rsidRPr="00177406" w:rsidRDefault="00C83B64" w:rsidP="003C65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C61E3">
              <w:rPr>
                <w:color w:val="000000"/>
                <w:sz w:val="22"/>
                <w:szCs w:val="22"/>
              </w:rPr>
              <w:t xml:space="preserve">Загальна кількість акцій станом на дату складання </w:t>
            </w:r>
            <w:r w:rsidRPr="001C61E3">
              <w:rPr>
                <w:color w:val="000000"/>
                <w:sz w:val="22"/>
                <w:szCs w:val="22"/>
                <w:shd w:val="clear" w:color="auto" w:fill="FFFFFF"/>
              </w:rPr>
              <w:t>переліку осіб, яким надсилається повідомлення про проведення загальних зборів</w:t>
            </w:r>
            <w:r w:rsidRPr="001C61E3">
              <w:rPr>
                <w:color w:val="000000"/>
                <w:sz w:val="22"/>
                <w:szCs w:val="22"/>
              </w:rPr>
              <w:t xml:space="preserve">, становить 994 457 штук простих іменних акцій, в тому числі загальна кількість </w:t>
            </w:r>
            <w:r w:rsidRPr="00177406">
              <w:rPr>
                <w:color w:val="000000" w:themeColor="text1"/>
                <w:sz w:val="22"/>
                <w:szCs w:val="22"/>
              </w:rPr>
              <w:t xml:space="preserve">голосуючих акцій - 994 457 шт. </w:t>
            </w:r>
          </w:p>
          <w:p w:rsidR="00C83B64" w:rsidRPr="00177406" w:rsidRDefault="00C83B64" w:rsidP="003C650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83B64" w:rsidRPr="00177406" w:rsidRDefault="00C83B64" w:rsidP="003C65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77406">
              <w:rPr>
                <w:color w:val="000000" w:themeColor="text1"/>
                <w:sz w:val="22"/>
                <w:szCs w:val="22"/>
              </w:rPr>
              <w:t>Для участі у Зборах, що відбудуться 05.02.2019 р., акціонер має надати документ, що посвідчує його особу (паспорт)</w:t>
            </w:r>
            <w:r w:rsidRPr="00177406">
              <w:rPr>
                <w:color w:val="000000" w:themeColor="text1"/>
                <w:sz w:val="22"/>
                <w:szCs w:val="22"/>
                <w:lang w:val="ru-RU"/>
              </w:rPr>
              <w:t xml:space="preserve">; </w:t>
            </w:r>
            <w:r w:rsidRPr="00177406">
              <w:rPr>
                <w:color w:val="000000" w:themeColor="text1"/>
                <w:sz w:val="22"/>
                <w:szCs w:val="22"/>
              </w:rPr>
              <w:t>представник (уповноважена особа) акціонера має надати документ, що посвідчує його особу, та документ, що посвідчує його право на участь та голосування на Зборах, оформлений згідно з вимогами чинного законодавства (довіреність).</w:t>
            </w:r>
          </w:p>
          <w:p w:rsidR="00C83B64" w:rsidRPr="00177406" w:rsidRDefault="00C83B64" w:rsidP="003C650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77406">
              <w:rPr>
                <w:b/>
                <w:color w:val="000000" w:themeColor="text1"/>
                <w:sz w:val="22"/>
                <w:szCs w:val="22"/>
              </w:rPr>
              <w:t>Акціонерам відповідно до статей 36 та 38 Закону України «Про акціонерні товариства» надані наступні права,</w:t>
            </w:r>
            <w:r w:rsidRPr="001774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7406">
              <w:rPr>
                <w:b/>
                <w:color w:val="000000" w:themeColor="text1"/>
                <w:sz w:val="22"/>
                <w:szCs w:val="22"/>
              </w:rPr>
              <w:t>якими вони можуть користуватися після отримання повідомлення про проведення Зборів, що відбудуться 05.02.2019</w:t>
            </w:r>
            <w:r w:rsidRPr="0017740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7406">
              <w:rPr>
                <w:b/>
                <w:color w:val="000000" w:themeColor="text1"/>
                <w:sz w:val="22"/>
                <w:szCs w:val="22"/>
              </w:rPr>
              <w:t>р.:</w:t>
            </w:r>
          </w:p>
          <w:p w:rsidR="00C83B64" w:rsidRPr="00177406" w:rsidRDefault="00C83B64" w:rsidP="00C83B64">
            <w:pPr>
              <w:pStyle w:val="List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177406">
              <w:rPr>
                <w:color w:val="000000" w:themeColor="text1"/>
                <w:sz w:val="22"/>
                <w:szCs w:val="22"/>
              </w:rPr>
              <w:t xml:space="preserve">До дня проведення Зборів, та в день проведення Зборів акціонери можуть ознайомитись з документами, необхідними для прийняття рішень з питань порядку денного Зборів у робочі дні в робочий час за місцезнаходженням Товариства: м. Київ, вул. Спаська 30-А, 4-й поверх, кімната №1. Відповідальний за порядок ознайомлення з документами – Генеральний директор Товариства, </w:t>
            </w:r>
            <w:proofErr w:type="spellStart"/>
            <w:r w:rsidRPr="00177406">
              <w:rPr>
                <w:color w:val="000000" w:themeColor="text1"/>
                <w:sz w:val="22"/>
                <w:szCs w:val="22"/>
              </w:rPr>
              <w:t>Холловей</w:t>
            </w:r>
            <w:proofErr w:type="spellEnd"/>
            <w:r w:rsidRPr="00177406">
              <w:rPr>
                <w:color w:val="000000" w:themeColor="text1"/>
                <w:sz w:val="22"/>
                <w:szCs w:val="22"/>
              </w:rPr>
              <w:t xml:space="preserve"> Пол Мартін </w:t>
            </w:r>
            <w:proofErr w:type="spellStart"/>
            <w:r w:rsidRPr="00177406">
              <w:rPr>
                <w:color w:val="000000" w:themeColor="text1"/>
                <w:sz w:val="22"/>
                <w:szCs w:val="22"/>
              </w:rPr>
              <w:t>Ессекс</w:t>
            </w:r>
            <w:proofErr w:type="spellEnd"/>
            <w:r w:rsidRPr="00177406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:rsidR="00C83B64" w:rsidRPr="00177406" w:rsidRDefault="00C83B64" w:rsidP="00C83B64">
            <w:pPr>
              <w:pStyle w:val="List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177406">
              <w:rPr>
                <w:color w:val="000000" w:themeColor="text1"/>
                <w:sz w:val="22"/>
                <w:szCs w:val="22"/>
              </w:rPr>
              <w:t>Отримати письмові відповіді на письмові запитання щодо питань, включених до проекту порядку денного Зборів</w:t>
            </w:r>
            <w:r w:rsidRPr="00177406"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Pr="00177406">
              <w:rPr>
                <w:color w:val="000000" w:themeColor="text1"/>
                <w:sz w:val="22"/>
                <w:szCs w:val="22"/>
              </w:rPr>
              <w:t xml:space="preserve"> та порядку денного Зборів до дати їх проведення;</w:t>
            </w:r>
          </w:p>
          <w:p w:rsidR="00C83B64" w:rsidRDefault="00C83B64" w:rsidP="00C83B64">
            <w:pPr>
              <w:pStyle w:val="List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177406">
              <w:rPr>
                <w:color w:val="000000" w:themeColor="text1"/>
                <w:sz w:val="22"/>
                <w:szCs w:val="22"/>
              </w:rPr>
              <w:t>Внести</w:t>
            </w:r>
            <w:proofErr w:type="spellEnd"/>
            <w:r w:rsidRPr="00177406">
              <w:rPr>
                <w:color w:val="000000" w:themeColor="text1"/>
                <w:sz w:val="22"/>
                <w:szCs w:val="22"/>
              </w:rPr>
              <w:t xml:space="preserve"> пропозиції з проектами рішень щодо питань, включених до проекту порядку денного Зборів та пропозиції щодо включення нових питань до порядку де</w:t>
            </w:r>
            <w:bookmarkStart w:id="0" w:name="_GoBack"/>
            <w:bookmarkEnd w:id="0"/>
            <w:r w:rsidRPr="00177406">
              <w:rPr>
                <w:color w:val="000000" w:themeColor="text1"/>
                <w:sz w:val="22"/>
                <w:szCs w:val="22"/>
              </w:rPr>
              <w:t>нного Зборів з проектами рішень щодо таких питань, а також щодо кандидатів до складу органів (підрозділів) Товариства, кількість яких не може перевищувати кількісного складу кожного з органів</w:t>
            </w:r>
            <w:r w:rsidRPr="00177406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77406">
              <w:rPr>
                <w:color w:val="000000" w:themeColor="text1"/>
                <w:sz w:val="22"/>
                <w:szCs w:val="22"/>
              </w:rPr>
              <w:t>(підрозділів). Пропозиції щодо порядку денного Зборів, акціонери або їх представники можуть подавати в письмовому вигляді не пізніше, ніж за 15 днів до дати проведення Зборів, а щодо кандидатів до складу органів (підрозділів)</w:t>
            </w:r>
            <w:r w:rsidRPr="00177406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77406">
              <w:rPr>
                <w:color w:val="000000" w:themeColor="text1"/>
                <w:sz w:val="22"/>
                <w:szCs w:val="22"/>
              </w:rPr>
              <w:t xml:space="preserve">Товариства – не пізніше ніж за 4 дні до дати проведення Зборів. Пропозиції акціонерів (акціонера), які сукупно </w:t>
            </w:r>
            <w:r w:rsidRPr="00420F1E">
              <w:rPr>
                <w:sz w:val="22"/>
                <w:szCs w:val="22"/>
              </w:rPr>
              <w:t>є власниками 5 або більше відсотків голосуючих акцій, підлягають обов'язковому включенню до проекту порядк</w:t>
            </w:r>
            <w:r>
              <w:rPr>
                <w:sz w:val="22"/>
                <w:szCs w:val="22"/>
              </w:rPr>
              <w:t>у денного Зборів;</w:t>
            </w:r>
          </w:p>
          <w:p w:rsidR="00C83B64" w:rsidRPr="001C61E3" w:rsidRDefault="00C83B64" w:rsidP="00C83B64">
            <w:pPr>
              <w:pStyle w:val="List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1C61E3">
              <w:rPr>
                <w:sz w:val="22"/>
                <w:szCs w:val="22"/>
              </w:rPr>
              <w:t>Отримати повідомлення про зміни у порядку денному і відповідні проекти рішень не пізніше ніж за 10 днів до дати проведення Зборів.</w:t>
            </w:r>
          </w:p>
          <w:p w:rsidR="00C83B64" w:rsidRPr="00420F1E" w:rsidRDefault="00C83B64" w:rsidP="003C650B">
            <w:pPr>
              <w:pStyle w:val="ListParagraph"/>
              <w:ind w:left="0"/>
              <w:contextualSpacing/>
              <w:jc w:val="both"/>
              <w:rPr>
                <w:sz w:val="22"/>
                <w:szCs w:val="22"/>
              </w:rPr>
            </w:pPr>
          </w:p>
          <w:p w:rsidR="00C83B64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 xml:space="preserve">Відповідальна (контактна) особа: Волколуп Марія Миколаївна. 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0F1E">
              <w:rPr>
                <w:sz w:val="22"/>
                <w:szCs w:val="22"/>
                <w:lang w:val="uk-UA"/>
              </w:rPr>
              <w:t xml:space="preserve">Довідки за </w:t>
            </w:r>
            <w:proofErr w:type="spellStart"/>
            <w:r w:rsidRPr="00420F1E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420F1E">
              <w:rPr>
                <w:sz w:val="22"/>
                <w:szCs w:val="22"/>
                <w:lang w:val="uk-UA"/>
              </w:rPr>
              <w:t>.:</w:t>
            </w:r>
            <w:r w:rsidRPr="00420F1E">
              <w:rPr>
                <w:sz w:val="22"/>
                <w:szCs w:val="22"/>
                <w:u w:val="single"/>
                <w:lang w:val="uk-UA"/>
              </w:rPr>
              <w:t xml:space="preserve"> +38 (044) 490 78 00</w:t>
            </w:r>
          </w:p>
          <w:p w:rsidR="00C83B64" w:rsidRPr="00420F1E" w:rsidRDefault="00C83B64" w:rsidP="003C650B">
            <w:pPr>
              <w:jc w:val="both"/>
              <w:rPr>
                <w:sz w:val="22"/>
                <w:szCs w:val="22"/>
              </w:rPr>
            </w:pP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val="uk-UA"/>
              </w:rPr>
            </w:pPr>
            <w:r w:rsidRPr="00420F1E">
              <w:rPr>
                <w:b/>
                <w:sz w:val="22"/>
                <w:szCs w:val="22"/>
                <w:lang w:val="uk-UA"/>
              </w:rPr>
              <w:t xml:space="preserve">Генеральний директор 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val="uk-UA"/>
              </w:rPr>
            </w:pPr>
            <w:r w:rsidRPr="00420F1E">
              <w:rPr>
                <w:b/>
                <w:sz w:val="22"/>
                <w:szCs w:val="22"/>
                <w:lang w:val="uk-UA"/>
              </w:rPr>
              <w:t>АТ «ДЖЕЙ ТІ ІНТЕРНЕШНЛ КОМПАНІ УКРАЇНА»</w:t>
            </w:r>
          </w:p>
          <w:p w:rsidR="00C83B64" w:rsidRPr="00420F1E" w:rsidRDefault="00C83B64" w:rsidP="003C650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proofErr w:type="spellStart"/>
            <w:r w:rsidRPr="00420F1E">
              <w:rPr>
                <w:b/>
                <w:sz w:val="22"/>
                <w:szCs w:val="22"/>
                <w:lang w:val="uk-UA"/>
              </w:rPr>
              <w:t>Холловей</w:t>
            </w:r>
            <w:proofErr w:type="spellEnd"/>
            <w:r w:rsidRPr="00420F1E">
              <w:rPr>
                <w:b/>
                <w:sz w:val="22"/>
                <w:szCs w:val="22"/>
                <w:lang w:val="uk-UA"/>
              </w:rPr>
              <w:t xml:space="preserve"> Пол Мартін </w:t>
            </w:r>
            <w:proofErr w:type="spellStart"/>
            <w:r w:rsidRPr="00420F1E">
              <w:rPr>
                <w:b/>
                <w:sz w:val="22"/>
                <w:szCs w:val="22"/>
                <w:lang w:val="uk-UA"/>
              </w:rPr>
              <w:t>Ессекс</w:t>
            </w:r>
            <w:proofErr w:type="spellEnd"/>
          </w:p>
        </w:tc>
      </w:tr>
    </w:tbl>
    <w:p w:rsidR="00EC09BF" w:rsidRDefault="00EC09BF" w:rsidP="00C83B64">
      <w:pPr>
        <w:tabs>
          <w:tab w:val="left" w:pos="1485"/>
        </w:tabs>
      </w:pPr>
    </w:p>
    <w:p w:rsidR="00C83B64" w:rsidRPr="007369E5" w:rsidRDefault="00C83B64" w:rsidP="00C83B64">
      <w:pPr>
        <w:pStyle w:val="NormalWeb"/>
        <w:spacing w:before="0" w:beforeAutospacing="0" w:after="0" w:afterAutospacing="0"/>
        <w:rPr>
          <w:rStyle w:val="Strong"/>
          <w:lang w:val="uk-UA"/>
        </w:rPr>
      </w:pPr>
      <w:r w:rsidRPr="007369E5">
        <w:rPr>
          <w:rStyle w:val="Strong"/>
          <w:lang w:val="uk-UA"/>
        </w:rPr>
        <w:t>Генеральний директор</w:t>
      </w:r>
    </w:p>
    <w:p w:rsidR="005F6D68" w:rsidRDefault="00C83B64" w:rsidP="00C83B64">
      <w:pPr>
        <w:pStyle w:val="NormalWeb"/>
        <w:spacing w:before="0" w:beforeAutospacing="0" w:after="0" w:afterAutospacing="0"/>
        <w:rPr>
          <w:rStyle w:val="Strong"/>
          <w:lang w:val="uk-UA"/>
        </w:rPr>
      </w:pPr>
      <w:r w:rsidRPr="007369E5">
        <w:rPr>
          <w:rStyle w:val="Strong"/>
          <w:lang w:val="uk-UA"/>
        </w:rPr>
        <w:t xml:space="preserve">АТ «Джей Ті Інтернешнл </w:t>
      </w:r>
    </w:p>
    <w:p w:rsidR="00C83B64" w:rsidRPr="007369E5" w:rsidRDefault="00C83B64" w:rsidP="00C83B64">
      <w:pPr>
        <w:pStyle w:val="NormalWeb"/>
        <w:spacing w:before="0" w:beforeAutospacing="0" w:after="0" w:afterAutospacing="0"/>
        <w:rPr>
          <w:b/>
          <w:lang w:val="uk-UA"/>
        </w:rPr>
      </w:pPr>
      <w:proofErr w:type="spellStart"/>
      <w:r w:rsidRPr="007369E5">
        <w:rPr>
          <w:rStyle w:val="Strong"/>
          <w:lang w:val="uk-UA"/>
        </w:rPr>
        <w:t>Компані</w:t>
      </w:r>
      <w:proofErr w:type="spellEnd"/>
      <w:r w:rsidRPr="007369E5">
        <w:rPr>
          <w:rStyle w:val="Strong"/>
          <w:lang w:val="uk-UA"/>
        </w:rPr>
        <w:t xml:space="preserve"> Україна»   </w:t>
      </w:r>
      <w:r w:rsidR="005F6D68">
        <w:rPr>
          <w:rStyle w:val="Strong"/>
          <w:lang w:val="uk-UA"/>
        </w:rPr>
        <w:t xml:space="preserve">           </w:t>
      </w:r>
      <w:r w:rsidRPr="007369E5">
        <w:rPr>
          <w:rStyle w:val="Strong"/>
          <w:lang w:val="uk-UA"/>
        </w:rPr>
        <w:t xml:space="preserve">   </w:t>
      </w:r>
      <w:r w:rsidRPr="007369E5">
        <w:rPr>
          <w:lang w:val="uk-UA"/>
        </w:rPr>
        <w:t>__________</w:t>
      </w:r>
      <w:r w:rsidR="005F6D68">
        <w:rPr>
          <w:lang w:val="uk-UA"/>
        </w:rPr>
        <w:t>_____</w:t>
      </w:r>
      <w:r w:rsidRPr="007369E5">
        <w:rPr>
          <w:lang w:val="uk-UA"/>
        </w:rPr>
        <w:t>__      </w:t>
      </w:r>
      <w:proofErr w:type="spellStart"/>
      <w:r w:rsidRPr="007369E5">
        <w:rPr>
          <w:b/>
          <w:lang w:val="uk-UA"/>
        </w:rPr>
        <w:t>Холловей</w:t>
      </w:r>
      <w:proofErr w:type="spellEnd"/>
      <w:r w:rsidRPr="007369E5">
        <w:rPr>
          <w:b/>
          <w:lang w:val="uk-UA"/>
        </w:rPr>
        <w:t xml:space="preserve"> Пол Мартін </w:t>
      </w:r>
      <w:proofErr w:type="spellStart"/>
      <w:r w:rsidRPr="007369E5">
        <w:rPr>
          <w:b/>
          <w:lang w:val="uk-UA"/>
        </w:rPr>
        <w:t>Ессекс</w:t>
      </w:r>
      <w:proofErr w:type="spellEnd"/>
    </w:p>
    <w:p w:rsidR="00C83B64" w:rsidRDefault="005F6D68" w:rsidP="00C83B64">
      <w:pPr>
        <w:tabs>
          <w:tab w:val="left" w:pos="1485"/>
        </w:tabs>
      </w:pPr>
      <w:r>
        <w:t xml:space="preserve"> </w:t>
      </w:r>
    </w:p>
    <w:sectPr w:rsidR="00C8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348B"/>
    <w:multiLevelType w:val="hybridMultilevel"/>
    <w:tmpl w:val="298C47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2465EF1"/>
    <w:multiLevelType w:val="hybridMultilevel"/>
    <w:tmpl w:val="4D788790"/>
    <w:lvl w:ilvl="0" w:tplc="414EA6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64"/>
    <w:rsid w:val="00177406"/>
    <w:rsid w:val="005F6D68"/>
    <w:rsid w:val="00C83B64"/>
    <w:rsid w:val="00E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EEFF"/>
  <w15:chartTrackingRefBased/>
  <w15:docId w15:val="{BD4F2637-123E-494A-A282-298610CD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B64"/>
    <w:pPr>
      <w:spacing w:before="100" w:beforeAutospacing="1" w:after="100" w:afterAutospacing="1"/>
    </w:pPr>
    <w:rPr>
      <w:lang w:val="ru-RU"/>
    </w:rPr>
  </w:style>
  <w:style w:type="character" w:styleId="Strong">
    <w:name w:val="Strong"/>
    <w:uiPriority w:val="22"/>
    <w:qFormat/>
    <w:rsid w:val="00C83B64"/>
    <w:rPr>
      <w:b/>
      <w:bCs/>
    </w:rPr>
  </w:style>
  <w:style w:type="character" w:customStyle="1" w:styleId="apple-converted-space">
    <w:name w:val="apple-converted-space"/>
    <w:basedOn w:val="DefaultParagraphFont"/>
    <w:rsid w:val="00C83B64"/>
  </w:style>
  <w:style w:type="paragraph" w:styleId="ListParagraph">
    <w:name w:val="List Paragraph"/>
    <w:basedOn w:val="Normal"/>
    <w:uiPriority w:val="34"/>
    <w:qFormat/>
    <w:rsid w:val="00C83B64"/>
    <w:pPr>
      <w:ind w:left="708"/>
    </w:pPr>
  </w:style>
  <w:style w:type="character" w:styleId="Hyperlink">
    <w:name w:val="Hyperlink"/>
    <w:uiPriority w:val="99"/>
    <w:rsid w:val="00C83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ti.p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Lexfor</dc:creator>
  <cp:keywords/>
  <dc:description/>
  <cp:lastModifiedBy>Volkolup, Mariia</cp:lastModifiedBy>
  <cp:revision>3</cp:revision>
  <dcterms:created xsi:type="dcterms:W3CDTF">2019-01-18T14:00:00Z</dcterms:created>
  <dcterms:modified xsi:type="dcterms:W3CDTF">2019-01-18T14:02:00Z</dcterms:modified>
</cp:coreProperties>
</file>