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349" w:type="dxa"/>
        <w:tblInd w:w="-289" w:type="dxa"/>
        <w:tblLook w:val="04A0" w:firstRow="1" w:lastRow="0" w:firstColumn="1" w:lastColumn="0" w:noHBand="0" w:noVBand="1"/>
      </w:tblPr>
      <w:tblGrid>
        <w:gridCol w:w="5244"/>
        <w:gridCol w:w="5105"/>
      </w:tblGrid>
      <w:tr w:rsidR="005C431E" w:rsidRPr="00CF5BF0" w14:paraId="2C9B66FB" w14:textId="77777777" w:rsidTr="005C431E">
        <w:tc>
          <w:tcPr>
            <w:tcW w:w="5244" w:type="dxa"/>
          </w:tcPr>
          <w:p w14:paraId="2C9B66B8" w14:textId="77777777" w:rsidR="005C431E" w:rsidRPr="00FE3E9C" w:rsidRDefault="005C431E" w:rsidP="00085DEC">
            <w:pPr>
              <w:spacing w:after="0" w:line="240" w:lineRule="auto"/>
              <w:jc w:val="center"/>
              <w:rPr>
                <w:rFonts w:ascii="Times New Roman" w:hAnsi="Times New Roman" w:cs="Times New Roman"/>
                <w:b/>
                <w:lang w:val="uk-UA"/>
              </w:rPr>
            </w:pPr>
            <w:r w:rsidRPr="00FE3E9C">
              <w:rPr>
                <w:rFonts w:ascii="Times New Roman" w:hAnsi="Times New Roman" w:cs="Times New Roman"/>
                <w:b/>
                <w:lang w:val="uk-UA"/>
              </w:rPr>
              <w:t>ПРИВАТНЕ АКЦІОНЕРНЕ ТОВАРИСТВО</w:t>
            </w:r>
          </w:p>
          <w:p w14:paraId="2C9B66B9" w14:textId="77777777" w:rsidR="005C431E" w:rsidRPr="00FE3E9C" w:rsidRDefault="005C431E" w:rsidP="00085DEC">
            <w:pPr>
              <w:spacing w:after="0" w:line="240" w:lineRule="auto"/>
              <w:jc w:val="center"/>
              <w:rPr>
                <w:rFonts w:ascii="Times New Roman" w:hAnsi="Times New Roman" w:cs="Times New Roman"/>
                <w:b/>
                <w:lang w:val="uk-UA"/>
              </w:rPr>
            </w:pPr>
            <w:r w:rsidRPr="00FE3E9C">
              <w:rPr>
                <w:rFonts w:ascii="Times New Roman" w:hAnsi="Times New Roman" w:cs="Times New Roman"/>
                <w:b/>
                <w:lang w:val="uk-UA"/>
              </w:rPr>
              <w:t>«ДЖЕЙ ТІ ІНТЕРНЕШНЛ КОМПАНІ УКРАЇНА»</w:t>
            </w:r>
          </w:p>
          <w:p w14:paraId="2C9B66BA" w14:textId="77777777" w:rsidR="005C431E" w:rsidRPr="00FE3E9C" w:rsidRDefault="005C431E" w:rsidP="00085DEC">
            <w:pPr>
              <w:spacing w:after="0" w:line="240" w:lineRule="auto"/>
              <w:jc w:val="center"/>
              <w:rPr>
                <w:rFonts w:ascii="Times New Roman" w:hAnsi="Times New Roman" w:cs="Times New Roman"/>
                <w:lang w:val="uk-UA"/>
              </w:rPr>
            </w:pPr>
            <w:r w:rsidRPr="00FE3E9C">
              <w:rPr>
                <w:rFonts w:ascii="Times New Roman" w:hAnsi="Times New Roman" w:cs="Times New Roman"/>
                <w:lang w:val="uk-UA"/>
              </w:rPr>
              <w:t>ідентифікаційний код 19345204, місцезнаходження: Україна, 04070, м. Київ,</w:t>
            </w:r>
          </w:p>
          <w:p w14:paraId="2C9B66BB" w14:textId="77777777" w:rsidR="005C431E" w:rsidRPr="00FE3E9C" w:rsidRDefault="005C431E" w:rsidP="00085DEC">
            <w:pPr>
              <w:spacing w:after="0" w:line="240" w:lineRule="auto"/>
              <w:jc w:val="center"/>
              <w:rPr>
                <w:rFonts w:ascii="Times New Roman" w:hAnsi="Times New Roman" w:cs="Times New Roman"/>
                <w:lang w:val="uk-UA"/>
              </w:rPr>
            </w:pPr>
            <w:r w:rsidRPr="00FE3E9C">
              <w:rPr>
                <w:rFonts w:ascii="Times New Roman" w:hAnsi="Times New Roman" w:cs="Times New Roman"/>
                <w:lang w:val="uk-UA"/>
              </w:rPr>
              <w:t>вул. Спаська, 30-А</w:t>
            </w:r>
          </w:p>
          <w:p w14:paraId="2C9B66BC" w14:textId="77777777" w:rsidR="005C431E" w:rsidRPr="00FE3E9C" w:rsidRDefault="005C431E" w:rsidP="00085DEC">
            <w:pPr>
              <w:spacing w:after="0" w:line="240" w:lineRule="auto"/>
              <w:ind w:firstLine="708"/>
              <w:jc w:val="center"/>
              <w:rPr>
                <w:rFonts w:ascii="Times New Roman" w:hAnsi="Times New Roman" w:cs="Times New Roman"/>
                <w:lang w:val="uk-UA"/>
              </w:rPr>
            </w:pPr>
          </w:p>
          <w:p w14:paraId="2C9B66BD" w14:textId="77777777" w:rsidR="005C431E" w:rsidRPr="00FE3E9C" w:rsidRDefault="005C431E" w:rsidP="00085DEC">
            <w:pPr>
              <w:spacing w:after="0" w:line="240" w:lineRule="auto"/>
              <w:jc w:val="both"/>
              <w:rPr>
                <w:rFonts w:ascii="Times New Roman" w:hAnsi="Times New Roman" w:cs="Times New Roman"/>
                <w:lang w:val="uk-UA"/>
              </w:rPr>
            </w:pPr>
            <w:r w:rsidRPr="00FE3E9C">
              <w:rPr>
                <w:rFonts w:ascii="Times New Roman" w:hAnsi="Times New Roman" w:cs="Times New Roman"/>
                <w:lang w:val="uk-UA"/>
              </w:rPr>
              <w:t>повідомляє про внесення змін до порядку денного</w:t>
            </w:r>
            <w:r w:rsidRPr="00FE3E9C">
              <w:rPr>
                <w:rFonts w:ascii="Times New Roman" w:hAnsi="Times New Roman" w:cs="Times New Roman"/>
              </w:rPr>
              <w:t xml:space="preserve"> </w:t>
            </w:r>
            <w:r w:rsidRPr="00FE3E9C">
              <w:rPr>
                <w:rFonts w:ascii="Times New Roman" w:hAnsi="Times New Roman" w:cs="Times New Roman"/>
                <w:lang w:val="uk-UA"/>
              </w:rPr>
              <w:t>чергових загальних зборів акціонерів ПРИВАТНОГО АКЦІОНЕРНОГО ТОВАРИСТВА «ДЖЕЙ ТІ ІНТЕРНЕШНЛ КОМПАНІ УКРАЇНА» (далі – Товариство),</w:t>
            </w:r>
            <w:r w:rsidRPr="00FE3E9C">
              <w:rPr>
                <w:rFonts w:ascii="Times New Roman" w:hAnsi="Times New Roman" w:cs="Times New Roman"/>
              </w:rPr>
              <w:t xml:space="preserve"> </w:t>
            </w:r>
            <w:r w:rsidRPr="00FE3E9C">
              <w:rPr>
                <w:rFonts w:ascii="Times New Roman" w:hAnsi="Times New Roman" w:cs="Times New Roman"/>
                <w:lang w:val="uk-UA"/>
              </w:rPr>
              <w:t>проведення яких призначено на 2</w:t>
            </w:r>
            <w:r w:rsidR="00355C56">
              <w:rPr>
                <w:rFonts w:ascii="Times New Roman" w:hAnsi="Times New Roman" w:cs="Times New Roman"/>
                <w:lang w:val="uk-UA"/>
              </w:rPr>
              <w:t>4 квітня 2020</w:t>
            </w:r>
            <w:r w:rsidRPr="00FE3E9C">
              <w:rPr>
                <w:rFonts w:ascii="Times New Roman" w:hAnsi="Times New Roman" w:cs="Times New Roman"/>
                <w:lang w:val="uk-UA"/>
              </w:rPr>
              <w:t xml:space="preserve"> року </w:t>
            </w:r>
            <w:r w:rsidR="00355C56">
              <w:rPr>
                <w:rFonts w:ascii="Times New Roman" w:hAnsi="Times New Roman" w:cs="Times New Roman"/>
                <w:lang w:val="uk-UA"/>
              </w:rPr>
              <w:t>о 12 год. 00 хв. за адресою: м. </w:t>
            </w:r>
            <w:r w:rsidRPr="00FE3E9C">
              <w:rPr>
                <w:rFonts w:ascii="Times New Roman" w:hAnsi="Times New Roman" w:cs="Times New Roman"/>
                <w:lang w:val="uk-UA"/>
              </w:rPr>
              <w:t xml:space="preserve">Київ, вул. Спаська, 30-А, 4-й поверх, кімната №1, АТ «Джей Ті Інтернешнл </w:t>
            </w:r>
            <w:proofErr w:type="spellStart"/>
            <w:r w:rsidRPr="00FE3E9C">
              <w:rPr>
                <w:rFonts w:ascii="Times New Roman" w:hAnsi="Times New Roman" w:cs="Times New Roman"/>
                <w:lang w:val="uk-UA"/>
              </w:rPr>
              <w:t>Компані</w:t>
            </w:r>
            <w:proofErr w:type="spellEnd"/>
            <w:r w:rsidRPr="00FE3E9C">
              <w:rPr>
                <w:rFonts w:ascii="Times New Roman" w:hAnsi="Times New Roman" w:cs="Times New Roman"/>
                <w:lang w:val="uk-UA"/>
              </w:rPr>
              <w:t xml:space="preserve"> Україна»</w:t>
            </w:r>
            <w:r w:rsidR="00982440" w:rsidRPr="00FE3E9C">
              <w:rPr>
                <w:rFonts w:ascii="Times New Roman" w:hAnsi="Times New Roman" w:cs="Times New Roman"/>
                <w:lang w:val="uk-UA"/>
              </w:rPr>
              <w:t xml:space="preserve"> (далі – Збори)</w:t>
            </w:r>
            <w:r w:rsidRPr="00FE3E9C">
              <w:rPr>
                <w:rFonts w:ascii="Times New Roman" w:hAnsi="Times New Roman" w:cs="Times New Roman"/>
                <w:lang w:val="uk-UA"/>
              </w:rPr>
              <w:t>.</w:t>
            </w:r>
          </w:p>
          <w:p w14:paraId="2C9B66BE" w14:textId="4728B2D2" w:rsidR="005C431E" w:rsidRPr="00FE3E9C" w:rsidRDefault="005C431E" w:rsidP="00085DEC">
            <w:pPr>
              <w:spacing w:after="0" w:line="240" w:lineRule="auto"/>
              <w:jc w:val="both"/>
              <w:rPr>
                <w:rFonts w:ascii="Times New Roman" w:hAnsi="Times New Roman" w:cs="Times New Roman"/>
                <w:lang w:val="uk-UA"/>
              </w:rPr>
            </w:pPr>
            <w:r w:rsidRPr="00FE3E9C">
              <w:rPr>
                <w:rFonts w:ascii="Times New Roman" w:hAnsi="Times New Roman" w:cs="Times New Roman"/>
                <w:lang w:val="uk-UA"/>
              </w:rPr>
              <w:t xml:space="preserve">Повідомлення про проведення чергових загальних зборів акціонерів Товариства з інформацією з проектами рішень щодо кожного з питань, включених до порядку денного Зборів акціонерів Товариства, розміщено </w:t>
            </w:r>
            <w:r w:rsidR="00E56625" w:rsidRPr="00E56625">
              <w:rPr>
                <w:rStyle w:val="Hyperlink"/>
                <w:rFonts w:ascii="Times New Roman" w:hAnsi="Times New Roman" w:cs="Times New Roman"/>
                <w:color w:val="auto"/>
                <w:u w:val="none"/>
                <w:lang w:val="uk-UA"/>
              </w:rPr>
              <w:t>19.03.2020р.</w:t>
            </w:r>
            <w:r w:rsidR="00E56625" w:rsidRPr="00E56625">
              <w:rPr>
                <w:rStyle w:val="Hyperlink"/>
                <w:rFonts w:ascii="Times New Roman" w:hAnsi="Times New Roman" w:cs="Times New Roman"/>
                <w:color w:val="auto"/>
                <w:u w:val="none"/>
              </w:rPr>
              <w:t xml:space="preserve"> </w:t>
            </w:r>
            <w:r w:rsidRPr="00FE3E9C">
              <w:rPr>
                <w:rFonts w:ascii="Times New Roman" w:hAnsi="Times New Roman" w:cs="Times New Roman"/>
                <w:lang w:val="uk-UA"/>
              </w:rPr>
              <w:t xml:space="preserve">на власному веб-сайті Товариства: </w:t>
            </w:r>
            <w:hyperlink r:id="rId8" w:history="1">
              <w:r w:rsidRPr="00FE3E9C">
                <w:rPr>
                  <w:rStyle w:val="Hyperlink"/>
                  <w:rFonts w:ascii="Times New Roman" w:hAnsi="Times New Roman" w:cs="Times New Roman"/>
                  <w:lang w:val="uk-UA"/>
                </w:rPr>
                <w:t>http://jti.pat.ua</w:t>
              </w:r>
            </w:hyperlink>
            <w:r w:rsidR="00E56625" w:rsidRPr="00E56625">
              <w:rPr>
                <w:rFonts w:ascii="Times New Roman" w:hAnsi="Times New Roman" w:cs="Times New Roman"/>
                <w:lang w:val="uk-UA"/>
              </w:rPr>
              <w:t>,</w:t>
            </w:r>
            <w:r w:rsidR="00E56625">
              <w:rPr>
                <w:rFonts w:ascii="Times New Roman" w:hAnsi="Times New Roman" w:cs="Times New Roman"/>
                <w:lang w:val="uk-UA"/>
              </w:rPr>
              <w:t xml:space="preserve"> </w:t>
            </w:r>
            <w:r w:rsidRPr="00FE3E9C">
              <w:rPr>
                <w:rFonts w:ascii="Times New Roman" w:hAnsi="Times New Roman" w:cs="Times New Roman"/>
                <w:lang w:val="uk-UA"/>
              </w:rPr>
              <w:t>опубліковано в загальнодоступній інформаційній базі даних Комісії</w:t>
            </w:r>
            <w:r w:rsidR="00E56625">
              <w:rPr>
                <w:rFonts w:ascii="Times New Roman" w:hAnsi="Times New Roman" w:cs="Times New Roman"/>
                <w:lang w:val="uk-UA"/>
              </w:rPr>
              <w:t xml:space="preserve"> 20.03.2020р.</w:t>
            </w:r>
            <w:r w:rsidR="00982440" w:rsidRPr="00FE3E9C">
              <w:rPr>
                <w:rFonts w:ascii="Times New Roman" w:hAnsi="Times New Roman" w:cs="Times New Roman"/>
                <w:lang w:val="uk-UA"/>
              </w:rPr>
              <w:t xml:space="preserve"> та надіслано </w:t>
            </w:r>
            <w:r w:rsidR="00583E38" w:rsidRPr="00FE3E9C">
              <w:rPr>
                <w:rFonts w:ascii="Times New Roman" w:hAnsi="Times New Roman" w:cs="Times New Roman"/>
                <w:lang w:val="uk-UA"/>
              </w:rPr>
              <w:t>особистими листами А</w:t>
            </w:r>
            <w:r w:rsidRPr="00FE3E9C">
              <w:rPr>
                <w:rFonts w:ascii="Times New Roman" w:hAnsi="Times New Roman" w:cs="Times New Roman"/>
                <w:lang w:val="uk-UA"/>
              </w:rPr>
              <w:t xml:space="preserve">кціонерам </w:t>
            </w:r>
            <w:r w:rsidR="00CF5BF0">
              <w:rPr>
                <w:rFonts w:ascii="Times New Roman" w:hAnsi="Times New Roman" w:cs="Times New Roman"/>
                <w:lang w:val="uk-UA"/>
              </w:rPr>
              <w:t xml:space="preserve"> </w:t>
            </w:r>
            <w:bookmarkStart w:id="0" w:name="_GoBack"/>
            <w:bookmarkEnd w:id="0"/>
            <w:r w:rsidR="00E56625">
              <w:rPr>
                <w:rFonts w:ascii="Times New Roman" w:hAnsi="Times New Roman" w:cs="Times New Roman"/>
                <w:lang w:val="uk-UA"/>
              </w:rPr>
              <w:t>23.03.2020</w:t>
            </w:r>
            <w:r w:rsidRPr="00FE3E9C">
              <w:rPr>
                <w:rFonts w:ascii="Times New Roman" w:hAnsi="Times New Roman" w:cs="Times New Roman"/>
                <w:lang w:val="uk-UA"/>
              </w:rPr>
              <w:t>р.</w:t>
            </w:r>
          </w:p>
          <w:p w14:paraId="2C9B66BF" w14:textId="77777777" w:rsidR="005C431E" w:rsidRPr="00FE3E9C" w:rsidRDefault="005C431E" w:rsidP="00085DEC">
            <w:pPr>
              <w:spacing w:after="0" w:line="240" w:lineRule="auto"/>
              <w:jc w:val="both"/>
              <w:rPr>
                <w:rFonts w:ascii="Times New Roman" w:hAnsi="Times New Roman" w:cs="Times New Roman"/>
                <w:b/>
                <w:lang w:val="uk-UA"/>
              </w:rPr>
            </w:pPr>
          </w:p>
          <w:p w14:paraId="2C9B66C0" w14:textId="77777777" w:rsidR="005C431E" w:rsidRPr="00FE3E9C" w:rsidRDefault="005C431E" w:rsidP="00085DEC">
            <w:pPr>
              <w:spacing w:after="0" w:line="240" w:lineRule="auto"/>
              <w:jc w:val="center"/>
              <w:rPr>
                <w:rFonts w:ascii="Times New Roman" w:hAnsi="Times New Roman" w:cs="Times New Roman"/>
                <w:b/>
                <w:lang w:val="uk-UA"/>
              </w:rPr>
            </w:pPr>
            <w:r w:rsidRPr="00FE3E9C">
              <w:rPr>
                <w:rFonts w:ascii="Times New Roman" w:hAnsi="Times New Roman" w:cs="Times New Roman"/>
                <w:b/>
                <w:lang w:val="uk-UA"/>
              </w:rPr>
              <w:t>Перелік питань</w:t>
            </w:r>
            <w:r w:rsidR="00583E38" w:rsidRPr="00FE3E9C">
              <w:rPr>
                <w:rFonts w:ascii="Times New Roman" w:hAnsi="Times New Roman" w:cs="Times New Roman"/>
                <w:b/>
              </w:rPr>
              <w:t xml:space="preserve"> </w:t>
            </w:r>
            <w:r w:rsidR="00583E38" w:rsidRPr="00FE3E9C">
              <w:rPr>
                <w:rFonts w:ascii="Times New Roman" w:hAnsi="Times New Roman" w:cs="Times New Roman"/>
                <w:b/>
                <w:lang w:val="uk-UA"/>
              </w:rPr>
              <w:t>з проектами рішень</w:t>
            </w:r>
            <w:r w:rsidRPr="00FE3E9C">
              <w:rPr>
                <w:rFonts w:ascii="Times New Roman" w:hAnsi="Times New Roman" w:cs="Times New Roman"/>
                <w:b/>
                <w:lang w:val="uk-UA"/>
              </w:rPr>
              <w:t>, що виносяться на голосування доповнено наступними питаннями</w:t>
            </w:r>
            <w:r w:rsidRPr="00FE3E9C">
              <w:rPr>
                <w:rFonts w:ascii="Times New Roman" w:hAnsi="Times New Roman" w:cs="Times New Roman"/>
                <w:lang w:val="uk-UA"/>
              </w:rPr>
              <w:t>:</w:t>
            </w:r>
          </w:p>
          <w:p w14:paraId="2C9B66C1" w14:textId="77777777" w:rsidR="00355C56" w:rsidRDefault="00355C56" w:rsidP="00085DEC">
            <w:pPr>
              <w:spacing w:after="0" w:line="240" w:lineRule="auto"/>
              <w:rPr>
                <w:rFonts w:ascii="Times New Roman" w:hAnsi="Times New Roman" w:cs="Times New Roman"/>
                <w:b/>
                <w:lang w:val="uk-UA"/>
              </w:rPr>
            </w:pPr>
          </w:p>
          <w:p w14:paraId="2C9B66C2" w14:textId="77777777" w:rsidR="005C431E" w:rsidRPr="00FE3E9C" w:rsidRDefault="00355C56" w:rsidP="00085DEC">
            <w:pPr>
              <w:spacing w:after="0" w:line="240" w:lineRule="auto"/>
              <w:rPr>
                <w:rFonts w:ascii="Times New Roman" w:hAnsi="Times New Roman" w:cs="Times New Roman"/>
                <w:b/>
                <w:lang w:val="uk-UA"/>
              </w:rPr>
            </w:pPr>
            <w:r w:rsidRPr="00355C56">
              <w:rPr>
                <w:rFonts w:ascii="Times New Roman" w:hAnsi="Times New Roman" w:cs="Times New Roman"/>
                <w:b/>
                <w:lang w:val="uk-UA"/>
              </w:rPr>
              <w:t>11. Переобрання ревізора Товариства.</w:t>
            </w:r>
          </w:p>
          <w:p w14:paraId="2C9B66C3" w14:textId="77777777" w:rsidR="00355C56" w:rsidRPr="00355C56" w:rsidRDefault="0024766A" w:rsidP="00355C56">
            <w:pPr>
              <w:spacing w:after="0" w:line="240" w:lineRule="auto"/>
              <w:jc w:val="both"/>
              <w:rPr>
                <w:rFonts w:ascii="Times New Roman" w:hAnsi="Times New Roman" w:cs="Times New Roman"/>
                <w:lang w:val="uk-UA"/>
              </w:rPr>
            </w:pPr>
            <w:r>
              <w:rPr>
                <w:rFonts w:ascii="Times New Roman" w:hAnsi="Times New Roman" w:cs="Times New Roman"/>
                <w:lang w:val="uk-UA"/>
              </w:rPr>
              <w:t>«</w:t>
            </w:r>
            <w:r w:rsidR="00355C56" w:rsidRPr="00355C56">
              <w:rPr>
                <w:rFonts w:ascii="Times New Roman" w:hAnsi="Times New Roman" w:cs="Times New Roman"/>
                <w:lang w:val="uk-UA"/>
              </w:rPr>
              <w:t xml:space="preserve">Переобрати Бородачову Олександру Василівну (паспорт серія МЕ №804822 виданий Оболонським РУ ГУ МВС України в м. Києві 16.02.2007р.; адреса реєстрації м. Київ, Україна, проспект Героїв Сталінграду, буд. 10-А, </w:t>
            </w:r>
            <w:proofErr w:type="spellStart"/>
            <w:r w:rsidR="00355C56" w:rsidRPr="00355C56">
              <w:rPr>
                <w:rFonts w:ascii="Times New Roman" w:hAnsi="Times New Roman" w:cs="Times New Roman"/>
                <w:lang w:val="uk-UA"/>
              </w:rPr>
              <w:t>корп</w:t>
            </w:r>
            <w:proofErr w:type="spellEnd"/>
            <w:r w:rsidR="00355C56" w:rsidRPr="00355C56">
              <w:rPr>
                <w:rFonts w:ascii="Times New Roman" w:hAnsi="Times New Roman" w:cs="Times New Roman"/>
                <w:lang w:val="uk-UA"/>
              </w:rPr>
              <w:t xml:space="preserve">. 3, </w:t>
            </w:r>
            <w:proofErr w:type="spellStart"/>
            <w:r w:rsidR="00355C56" w:rsidRPr="00355C56">
              <w:rPr>
                <w:rFonts w:ascii="Times New Roman" w:hAnsi="Times New Roman" w:cs="Times New Roman"/>
                <w:lang w:val="uk-UA"/>
              </w:rPr>
              <w:t>кв</w:t>
            </w:r>
            <w:proofErr w:type="spellEnd"/>
            <w:r w:rsidR="00355C56" w:rsidRPr="00355C56">
              <w:rPr>
                <w:rFonts w:ascii="Times New Roman" w:hAnsi="Times New Roman" w:cs="Times New Roman"/>
                <w:lang w:val="uk-UA"/>
              </w:rPr>
              <w:t>. 49) на посаді ревізора Товариства терміном на 5 років починаючи з 24.04.2020р.</w:t>
            </w:r>
          </w:p>
          <w:p w14:paraId="2C9B66C4" w14:textId="59615516" w:rsidR="000A4C0B" w:rsidRDefault="00355C56" w:rsidP="00355C56">
            <w:pPr>
              <w:spacing w:after="0" w:line="240" w:lineRule="auto"/>
              <w:jc w:val="both"/>
              <w:rPr>
                <w:rFonts w:ascii="Times New Roman" w:hAnsi="Times New Roman" w:cs="Times New Roman"/>
                <w:lang w:val="uk-UA"/>
              </w:rPr>
            </w:pPr>
            <w:r w:rsidRPr="00355C56">
              <w:rPr>
                <w:rFonts w:ascii="Times New Roman" w:hAnsi="Times New Roman" w:cs="Times New Roman"/>
                <w:lang w:val="uk-UA"/>
              </w:rPr>
              <w:t>Затвердити умови контракту з ревізором Товариства і визначити директора Відділ</w:t>
            </w:r>
            <w:r w:rsidR="00133743">
              <w:rPr>
                <w:rFonts w:ascii="Times New Roman" w:hAnsi="Times New Roman" w:cs="Times New Roman"/>
                <w:lang w:val="uk-UA"/>
              </w:rPr>
              <w:t>у</w:t>
            </w:r>
            <w:r w:rsidRPr="00355C56">
              <w:rPr>
                <w:rFonts w:ascii="Times New Roman" w:hAnsi="Times New Roman" w:cs="Times New Roman"/>
                <w:lang w:val="uk-UA"/>
              </w:rPr>
              <w:t xml:space="preserve"> персоналу </w:t>
            </w:r>
            <w:r w:rsidR="00133743">
              <w:rPr>
                <w:rFonts w:ascii="Times New Roman" w:hAnsi="Times New Roman" w:cs="Times New Roman"/>
                <w:lang w:val="uk-UA"/>
              </w:rPr>
              <w:t>Войтенко Олену Володимирівну</w:t>
            </w:r>
            <w:r w:rsidRPr="00355C56">
              <w:rPr>
                <w:rFonts w:ascii="Times New Roman" w:hAnsi="Times New Roman" w:cs="Times New Roman"/>
                <w:lang w:val="uk-UA"/>
              </w:rPr>
              <w:t xml:space="preserve"> особою, уповноваженою від імені Товариства на підписання контракту з ревізором Товариства, </w:t>
            </w:r>
            <w:proofErr w:type="spellStart"/>
            <w:r w:rsidRPr="00355C56">
              <w:rPr>
                <w:rFonts w:ascii="Times New Roman" w:hAnsi="Times New Roman" w:cs="Times New Roman"/>
                <w:lang w:val="uk-UA"/>
              </w:rPr>
              <w:t>Бородачовою</w:t>
            </w:r>
            <w:proofErr w:type="spellEnd"/>
            <w:r w:rsidRPr="00355C56">
              <w:rPr>
                <w:rFonts w:ascii="Times New Roman" w:hAnsi="Times New Roman" w:cs="Times New Roman"/>
                <w:lang w:val="uk-UA"/>
              </w:rPr>
              <w:t xml:space="preserve"> </w:t>
            </w:r>
            <w:proofErr w:type="spellStart"/>
            <w:r w:rsidRPr="00355C56">
              <w:rPr>
                <w:rFonts w:ascii="Times New Roman" w:hAnsi="Times New Roman" w:cs="Times New Roman"/>
                <w:lang w:val="uk-UA"/>
              </w:rPr>
              <w:t>Олександрою</w:t>
            </w:r>
            <w:proofErr w:type="spellEnd"/>
            <w:r w:rsidRPr="00355C56">
              <w:rPr>
                <w:rFonts w:ascii="Times New Roman" w:hAnsi="Times New Roman" w:cs="Times New Roman"/>
                <w:lang w:val="uk-UA"/>
              </w:rPr>
              <w:t>.</w:t>
            </w:r>
            <w:r w:rsidR="0024766A">
              <w:rPr>
                <w:rFonts w:ascii="Times New Roman" w:hAnsi="Times New Roman" w:cs="Times New Roman"/>
                <w:lang w:val="uk-UA"/>
              </w:rPr>
              <w:t>»</w:t>
            </w:r>
          </w:p>
          <w:p w14:paraId="2C9B66C5" w14:textId="77777777" w:rsidR="00355C56" w:rsidRPr="00FE3E9C" w:rsidRDefault="00355C56" w:rsidP="00355C56">
            <w:pPr>
              <w:spacing w:after="0" w:line="240" w:lineRule="auto"/>
              <w:jc w:val="both"/>
              <w:rPr>
                <w:rFonts w:ascii="Times New Roman" w:hAnsi="Times New Roman" w:cs="Times New Roman"/>
                <w:lang w:val="uk-UA"/>
              </w:rPr>
            </w:pPr>
          </w:p>
          <w:p w14:paraId="2C9B66C6" w14:textId="77777777" w:rsidR="0024766A" w:rsidRPr="00BF1D54" w:rsidRDefault="0024766A" w:rsidP="0024766A">
            <w:pPr>
              <w:pStyle w:val="NoSpacing"/>
              <w:jc w:val="both"/>
              <w:rPr>
                <w:rFonts w:ascii="Times New Roman" w:hAnsi="Times New Roman"/>
                <w:lang w:val="uk-UA"/>
              </w:rPr>
            </w:pPr>
            <w:r w:rsidRPr="00EE25E1">
              <w:rPr>
                <w:rFonts w:ascii="Times New Roman" w:hAnsi="Times New Roman"/>
                <w:lang w:val="uk-UA"/>
              </w:rPr>
              <w:t>Інформацію з переліком питань порядку</w:t>
            </w:r>
            <w:r w:rsidRPr="00BF1D54">
              <w:rPr>
                <w:rFonts w:ascii="Times New Roman" w:hAnsi="Times New Roman"/>
                <w:lang w:val="uk-UA"/>
              </w:rPr>
              <w:t xml:space="preserve"> денного і проектами рішень щодо кожного з питань, включених до порядку денного Зборів, розміщено на власному веб-сайті Товариства: </w:t>
            </w:r>
            <w:hyperlink r:id="rId9" w:history="1">
              <w:r w:rsidRPr="00BF1D54">
                <w:rPr>
                  <w:rStyle w:val="Hyperlink"/>
                  <w:rFonts w:ascii="Times New Roman" w:hAnsi="Times New Roman"/>
                  <w:lang w:val="uk-UA"/>
                </w:rPr>
                <w:t>http://jti.pat.ua</w:t>
              </w:r>
            </w:hyperlink>
            <w:r w:rsidRPr="00BF1D54">
              <w:rPr>
                <w:rFonts w:ascii="Times New Roman" w:hAnsi="Times New Roman"/>
                <w:lang w:val="uk-UA"/>
              </w:rPr>
              <w:t xml:space="preserve">. </w:t>
            </w:r>
          </w:p>
          <w:p w14:paraId="2C9B66C7" w14:textId="77777777" w:rsidR="0024766A" w:rsidRPr="00BF1D54" w:rsidRDefault="0024766A" w:rsidP="0024766A">
            <w:pPr>
              <w:pStyle w:val="NoSpacing"/>
              <w:jc w:val="both"/>
              <w:rPr>
                <w:rFonts w:ascii="Times New Roman" w:hAnsi="Times New Roman"/>
                <w:lang w:val="uk-UA"/>
              </w:rPr>
            </w:pPr>
            <w:r w:rsidRPr="00BF1D54">
              <w:rPr>
                <w:rFonts w:ascii="Times New Roman" w:hAnsi="Times New Roman"/>
                <w:lang w:val="uk-UA"/>
              </w:rPr>
              <w:t xml:space="preserve">Загальна кількість акцій станом на дату складання переліку осіб, яким надсилається повідомлення про проведення загальних зборів, становить 994 457 штук простих іменних акцій, в тому числі загальна кількість голосуючих акцій - 994 457 шт. </w:t>
            </w:r>
          </w:p>
          <w:p w14:paraId="2C9B66C8" w14:textId="77777777" w:rsidR="0024766A" w:rsidRPr="00BF1D54" w:rsidRDefault="0024766A" w:rsidP="0024766A">
            <w:pPr>
              <w:pStyle w:val="NoSpacing"/>
              <w:jc w:val="both"/>
              <w:rPr>
                <w:rFonts w:ascii="Times New Roman" w:hAnsi="Times New Roman"/>
                <w:lang w:val="uk-UA"/>
              </w:rPr>
            </w:pPr>
            <w:r w:rsidRPr="00BF1D54">
              <w:rPr>
                <w:rFonts w:ascii="Times New Roman" w:hAnsi="Times New Roman"/>
                <w:lang w:val="uk-UA"/>
              </w:rPr>
              <w:t xml:space="preserve">Для участі у Зборах, що </w:t>
            </w:r>
            <w:r w:rsidRPr="0024766A">
              <w:rPr>
                <w:rFonts w:ascii="Times New Roman" w:hAnsi="Times New Roman"/>
                <w:lang w:val="uk-UA"/>
              </w:rPr>
              <w:t>відбудуться 24 квітня 2020 </w:t>
            </w:r>
            <w:r w:rsidRPr="00BF1D54">
              <w:rPr>
                <w:rFonts w:ascii="Times New Roman" w:hAnsi="Times New Roman"/>
                <w:lang w:val="uk-UA"/>
              </w:rPr>
              <w:t>р., акціонер має надати документ, що посвідчує його особу (паспорт); представник (уповноважена особа) акціонера має надати документ, що посвідчує його особу, та документ, що посвідчує його право на участь та голосування на Зборах, оформлений згідно з вимогами чинного законодавства (довіреність).</w:t>
            </w:r>
          </w:p>
          <w:p w14:paraId="2C9B66C9" w14:textId="6BAF22E7" w:rsidR="0024766A" w:rsidRPr="00BF1D54" w:rsidRDefault="0024766A" w:rsidP="0024766A">
            <w:pPr>
              <w:pStyle w:val="NoSpacing"/>
              <w:jc w:val="both"/>
              <w:rPr>
                <w:rFonts w:ascii="Times New Roman" w:hAnsi="Times New Roman"/>
                <w:lang w:val="uk-UA"/>
              </w:rPr>
            </w:pPr>
            <w:r w:rsidRPr="00BF1D54">
              <w:rPr>
                <w:rFonts w:ascii="Times New Roman" w:hAnsi="Times New Roman"/>
                <w:lang w:val="uk-UA"/>
              </w:rPr>
              <w:lastRenderedPageBreak/>
              <w:t xml:space="preserve">Акціонерам відповідно до статей 36 та 38 Закону України «Про акціонерні товариства» надані наступні права, якими вони можуть користуватися після отримання повідомлення про проведення Зборів, що відбудуться </w:t>
            </w:r>
            <w:r w:rsidRPr="0024766A">
              <w:rPr>
                <w:rFonts w:ascii="Times New Roman" w:hAnsi="Times New Roman"/>
                <w:lang w:val="uk-UA"/>
              </w:rPr>
              <w:t>2</w:t>
            </w:r>
            <w:r w:rsidR="007B375D" w:rsidRPr="00DD3E0A">
              <w:rPr>
                <w:rFonts w:ascii="Times New Roman" w:hAnsi="Times New Roman"/>
              </w:rPr>
              <w:t>4</w:t>
            </w:r>
            <w:r w:rsidRPr="0024766A">
              <w:rPr>
                <w:rFonts w:ascii="Times New Roman" w:hAnsi="Times New Roman"/>
                <w:lang w:val="uk-UA"/>
              </w:rPr>
              <w:t xml:space="preserve"> квітня</w:t>
            </w:r>
            <w:r w:rsidRPr="00786C8C">
              <w:rPr>
                <w:rFonts w:ascii="Times New Roman" w:hAnsi="Times New Roman"/>
                <w:lang w:val="uk-UA"/>
              </w:rPr>
              <w:t xml:space="preserve"> 2020 </w:t>
            </w:r>
            <w:r w:rsidRPr="00BF1D54">
              <w:rPr>
                <w:rFonts w:ascii="Times New Roman" w:hAnsi="Times New Roman"/>
                <w:lang w:val="uk-UA"/>
              </w:rPr>
              <w:t>р.:</w:t>
            </w:r>
          </w:p>
          <w:p w14:paraId="2C9B66CA" w14:textId="77777777" w:rsidR="0024766A" w:rsidRPr="00BF1D54" w:rsidRDefault="0024766A" w:rsidP="0024766A">
            <w:pPr>
              <w:pStyle w:val="ListParagraph"/>
              <w:numPr>
                <w:ilvl w:val="0"/>
                <w:numId w:val="1"/>
              </w:numPr>
              <w:ind w:left="0" w:firstLine="0"/>
              <w:contextualSpacing/>
              <w:jc w:val="both"/>
              <w:rPr>
                <w:rFonts w:eastAsia="Calibri"/>
                <w:sz w:val="22"/>
                <w:szCs w:val="22"/>
                <w:lang w:eastAsia="en-US"/>
              </w:rPr>
            </w:pPr>
            <w:r w:rsidRPr="00BF1D54">
              <w:rPr>
                <w:rFonts w:eastAsia="Calibri"/>
                <w:sz w:val="22"/>
                <w:szCs w:val="22"/>
                <w:lang w:eastAsia="en-US"/>
              </w:rPr>
              <w:t>До дня проведення Зборів, та в день проведення Зборів акціонери можуть ознайомитись з документами, необхідними для прийняття рішень з питань порядку денного Зборів у робочі дні в робочий час за м</w:t>
            </w:r>
            <w:r>
              <w:rPr>
                <w:rFonts w:eastAsia="Calibri"/>
                <w:sz w:val="22"/>
                <w:szCs w:val="22"/>
                <w:lang w:eastAsia="en-US"/>
              </w:rPr>
              <w:t>ісцезнаходженням Товариства: м. </w:t>
            </w:r>
            <w:r w:rsidRPr="00BF1D54">
              <w:rPr>
                <w:rFonts w:eastAsia="Calibri"/>
                <w:sz w:val="22"/>
                <w:szCs w:val="22"/>
                <w:lang w:eastAsia="en-US"/>
              </w:rPr>
              <w:t xml:space="preserve">Київ, вул. Спаська 30-А, 4-й поверх, кімната №1. Відповідальний за порядок ознайомлення з документами – Генеральний директор Товариства, </w:t>
            </w:r>
            <w:proofErr w:type="spellStart"/>
            <w:r w:rsidRPr="00BF1D54">
              <w:rPr>
                <w:rFonts w:eastAsia="Calibri"/>
                <w:sz w:val="22"/>
                <w:szCs w:val="22"/>
                <w:lang w:eastAsia="en-US"/>
              </w:rPr>
              <w:t>Холловей</w:t>
            </w:r>
            <w:proofErr w:type="spellEnd"/>
            <w:r w:rsidRPr="00BF1D54">
              <w:rPr>
                <w:rFonts w:eastAsia="Calibri"/>
                <w:sz w:val="22"/>
                <w:szCs w:val="22"/>
                <w:lang w:eastAsia="en-US"/>
              </w:rPr>
              <w:t xml:space="preserve"> Пол Мартін </w:t>
            </w:r>
            <w:proofErr w:type="spellStart"/>
            <w:r w:rsidRPr="00BF1D54">
              <w:rPr>
                <w:rFonts w:eastAsia="Calibri"/>
                <w:sz w:val="22"/>
                <w:szCs w:val="22"/>
                <w:lang w:eastAsia="en-US"/>
              </w:rPr>
              <w:t>Ессекс</w:t>
            </w:r>
            <w:proofErr w:type="spellEnd"/>
            <w:r w:rsidRPr="00BF1D54">
              <w:rPr>
                <w:rFonts w:eastAsia="Calibri"/>
                <w:sz w:val="22"/>
                <w:szCs w:val="22"/>
                <w:lang w:eastAsia="en-US"/>
              </w:rPr>
              <w:t xml:space="preserve">; </w:t>
            </w:r>
          </w:p>
          <w:p w14:paraId="2C9B66CB" w14:textId="77777777" w:rsidR="0024766A" w:rsidRPr="00BF1D54" w:rsidRDefault="0024766A" w:rsidP="0024766A">
            <w:pPr>
              <w:pStyle w:val="ListParagraph"/>
              <w:numPr>
                <w:ilvl w:val="0"/>
                <w:numId w:val="1"/>
              </w:numPr>
              <w:ind w:left="0" w:firstLine="0"/>
              <w:contextualSpacing/>
              <w:jc w:val="both"/>
              <w:rPr>
                <w:rFonts w:eastAsia="Calibri"/>
                <w:sz w:val="22"/>
                <w:szCs w:val="22"/>
                <w:lang w:eastAsia="en-US"/>
              </w:rPr>
            </w:pPr>
            <w:r w:rsidRPr="00BF1D54">
              <w:rPr>
                <w:rFonts w:eastAsia="Calibri"/>
                <w:sz w:val="22"/>
                <w:szCs w:val="22"/>
                <w:lang w:eastAsia="en-US"/>
              </w:rPr>
              <w:t>Отримати письмові відповіді на письмові запитання щодо питань, включених до проекту порядку денного Зборів, та порядку денного Зборів до дати їх проведення;</w:t>
            </w:r>
          </w:p>
          <w:p w14:paraId="2C9B66CC" w14:textId="77777777" w:rsidR="0024766A" w:rsidRPr="00BF1D54" w:rsidRDefault="0024766A" w:rsidP="0024766A">
            <w:pPr>
              <w:pStyle w:val="ListParagraph"/>
              <w:numPr>
                <w:ilvl w:val="0"/>
                <w:numId w:val="1"/>
              </w:numPr>
              <w:ind w:left="0" w:firstLine="0"/>
              <w:contextualSpacing/>
              <w:jc w:val="both"/>
              <w:rPr>
                <w:rFonts w:eastAsia="Calibri"/>
                <w:sz w:val="22"/>
                <w:szCs w:val="22"/>
                <w:lang w:eastAsia="en-US"/>
              </w:rPr>
            </w:pPr>
            <w:r w:rsidRPr="00BF1D54">
              <w:rPr>
                <w:rFonts w:eastAsia="Calibri"/>
                <w:sz w:val="22"/>
                <w:szCs w:val="22"/>
                <w:lang w:eastAsia="en-US"/>
              </w:rPr>
              <w:t>Внести пропозиції з проектами рішень щодо питань, включених до проекту порядку денного Зборів та пропозиції щодо включення нових питань до порядку денного Зборів з проектами рішень щодо таких питань, а також щодо кандидатів до складу органів Товариства, кількість яких не може перевищувати кількісного складу кожного з органів. Пропозиції щодо порядку денного Зборів, акціонери або їх представники можуть подавати в письмовому вигляді не пізніше, ніж за 20 днів до дати проведення Зборів, а щодо кандидатів до складу органів Товариства – не пізніше ніж за 7 дні до дати проведення Зборів. Пропозиції акціонерів (акціонера), які сукупно є власниками 5 або більше відсотків голосуючих акцій, підлягають обов'язковому включенню до проекту порядку денного Зборів;</w:t>
            </w:r>
          </w:p>
          <w:p w14:paraId="2C9B66CD" w14:textId="77777777" w:rsidR="0024766A" w:rsidRPr="00BF1D54" w:rsidRDefault="0024766A" w:rsidP="0024766A">
            <w:pPr>
              <w:pStyle w:val="ListParagraph"/>
              <w:numPr>
                <w:ilvl w:val="0"/>
                <w:numId w:val="1"/>
              </w:numPr>
              <w:ind w:left="0" w:firstLine="0"/>
              <w:contextualSpacing/>
              <w:jc w:val="both"/>
              <w:rPr>
                <w:rFonts w:eastAsia="Calibri"/>
                <w:sz w:val="22"/>
                <w:szCs w:val="22"/>
                <w:lang w:eastAsia="en-US"/>
              </w:rPr>
            </w:pPr>
            <w:r w:rsidRPr="00BF1D54">
              <w:rPr>
                <w:rFonts w:eastAsia="Calibri"/>
                <w:sz w:val="22"/>
                <w:szCs w:val="22"/>
                <w:lang w:eastAsia="en-US"/>
              </w:rPr>
              <w:t>Отримати повідомлення про зміни у порядку денному і відповідні проекти рішень не пізніше ніж за 10 днів до дати проведення Зборів.</w:t>
            </w:r>
          </w:p>
          <w:p w14:paraId="2C9B66CE" w14:textId="77777777" w:rsidR="005C431E" w:rsidRPr="00FE3E9C" w:rsidRDefault="005C431E" w:rsidP="00085DEC">
            <w:pPr>
              <w:spacing w:after="0" w:line="240" w:lineRule="auto"/>
              <w:jc w:val="both"/>
              <w:rPr>
                <w:rFonts w:ascii="Times New Roman" w:hAnsi="Times New Roman" w:cs="Times New Roman"/>
                <w:lang w:val="uk-UA"/>
              </w:rPr>
            </w:pPr>
            <w:r w:rsidRPr="00FE3E9C">
              <w:rPr>
                <w:rFonts w:ascii="Times New Roman" w:hAnsi="Times New Roman" w:cs="Times New Roman"/>
                <w:lang w:val="uk-UA"/>
              </w:rPr>
              <w:t xml:space="preserve">  </w:t>
            </w:r>
          </w:p>
          <w:p w14:paraId="2C9B66CF" w14:textId="77777777" w:rsidR="005C431E" w:rsidRPr="00FE3E9C" w:rsidRDefault="005C431E" w:rsidP="00085DEC">
            <w:pPr>
              <w:spacing w:after="0" w:line="240" w:lineRule="auto"/>
              <w:jc w:val="both"/>
              <w:rPr>
                <w:rFonts w:ascii="Times New Roman" w:hAnsi="Times New Roman" w:cs="Times New Roman"/>
                <w:lang w:val="uk-UA"/>
              </w:rPr>
            </w:pPr>
            <w:r w:rsidRPr="00FE3E9C">
              <w:rPr>
                <w:rFonts w:ascii="Times New Roman" w:hAnsi="Times New Roman" w:cs="Times New Roman"/>
                <w:lang w:val="uk-UA"/>
              </w:rPr>
              <w:t>Відповідальна (контактна) особа: Волколуп Марія Миколаївна</w:t>
            </w:r>
          </w:p>
          <w:p w14:paraId="2C9B66D0" w14:textId="77777777" w:rsidR="005C431E" w:rsidRPr="00FE3E9C" w:rsidRDefault="005C431E" w:rsidP="00085DEC">
            <w:pPr>
              <w:spacing w:after="0" w:line="240" w:lineRule="auto"/>
              <w:jc w:val="both"/>
              <w:rPr>
                <w:rFonts w:ascii="Times New Roman" w:hAnsi="Times New Roman" w:cs="Times New Roman"/>
                <w:lang w:val="uk-UA"/>
              </w:rPr>
            </w:pPr>
            <w:r w:rsidRPr="00FE3E9C">
              <w:rPr>
                <w:rFonts w:ascii="Times New Roman" w:hAnsi="Times New Roman" w:cs="Times New Roman"/>
                <w:lang w:val="uk-UA"/>
              </w:rPr>
              <w:t xml:space="preserve">Довідки за </w:t>
            </w:r>
            <w:proofErr w:type="spellStart"/>
            <w:r w:rsidRPr="00FE3E9C">
              <w:rPr>
                <w:rFonts w:ascii="Times New Roman" w:hAnsi="Times New Roman" w:cs="Times New Roman"/>
                <w:lang w:val="uk-UA"/>
              </w:rPr>
              <w:t>тел</w:t>
            </w:r>
            <w:proofErr w:type="spellEnd"/>
            <w:r w:rsidRPr="00FE3E9C">
              <w:rPr>
                <w:rFonts w:ascii="Times New Roman" w:hAnsi="Times New Roman" w:cs="Times New Roman"/>
                <w:lang w:val="uk-UA"/>
              </w:rPr>
              <w:t>.: +38 (044) 490 78 00</w:t>
            </w:r>
          </w:p>
          <w:p w14:paraId="2C9B66D1" w14:textId="77777777" w:rsidR="005C431E" w:rsidRPr="00FE3E9C" w:rsidRDefault="005C431E" w:rsidP="00085DEC">
            <w:pPr>
              <w:spacing w:after="0" w:line="240" w:lineRule="auto"/>
              <w:jc w:val="both"/>
              <w:rPr>
                <w:rFonts w:ascii="Times New Roman" w:hAnsi="Times New Roman" w:cs="Times New Roman"/>
                <w:lang w:val="uk-UA"/>
              </w:rPr>
            </w:pPr>
          </w:p>
          <w:p w14:paraId="2C9B66D2" w14:textId="77777777" w:rsidR="005C431E" w:rsidRPr="00FE3E9C" w:rsidRDefault="005C431E" w:rsidP="00085DEC">
            <w:pPr>
              <w:spacing w:after="0" w:line="240" w:lineRule="auto"/>
              <w:jc w:val="both"/>
              <w:rPr>
                <w:rFonts w:ascii="Times New Roman" w:hAnsi="Times New Roman" w:cs="Times New Roman"/>
                <w:b/>
                <w:lang w:val="uk-UA"/>
              </w:rPr>
            </w:pPr>
            <w:r w:rsidRPr="00FE3E9C">
              <w:rPr>
                <w:rFonts w:ascii="Times New Roman" w:hAnsi="Times New Roman" w:cs="Times New Roman"/>
                <w:b/>
                <w:lang w:val="uk-UA"/>
              </w:rPr>
              <w:t xml:space="preserve">Генеральний директор </w:t>
            </w:r>
          </w:p>
          <w:p w14:paraId="2C9B66D3" w14:textId="77777777" w:rsidR="005C431E" w:rsidRPr="00FE3E9C" w:rsidRDefault="005C431E" w:rsidP="00085DEC">
            <w:pPr>
              <w:spacing w:after="0" w:line="240" w:lineRule="auto"/>
              <w:jc w:val="both"/>
              <w:rPr>
                <w:rFonts w:ascii="Times New Roman" w:hAnsi="Times New Roman" w:cs="Times New Roman"/>
                <w:b/>
                <w:lang w:val="uk-UA"/>
              </w:rPr>
            </w:pPr>
            <w:r w:rsidRPr="00FE3E9C">
              <w:rPr>
                <w:rFonts w:ascii="Times New Roman" w:hAnsi="Times New Roman" w:cs="Times New Roman"/>
                <w:b/>
                <w:lang w:val="uk-UA"/>
              </w:rPr>
              <w:t>АТ «ДЖЕЙ ТІ ІНТЕРНЕШНЛ КОМПАНІ УКРАЇНА»</w:t>
            </w:r>
          </w:p>
          <w:p w14:paraId="2C9B66D4" w14:textId="77777777" w:rsidR="005C431E" w:rsidRPr="00FE3E9C" w:rsidRDefault="005C431E" w:rsidP="00085DEC">
            <w:pPr>
              <w:spacing w:after="0" w:line="240" w:lineRule="auto"/>
              <w:jc w:val="both"/>
              <w:rPr>
                <w:rFonts w:ascii="Times New Roman" w:hAnsi="Times New Roman" w:cs="Times New Roman"/>
                <w:b/>
                <w:lang w:val="uk-UA"/>
              </w:rPr>
            </w:pPr>
            <w:proofErr w:type="spellStart"/>
            <w:r w:rsidRPr="00FE3E9C">
              <w:rPr>
                <w:rFonts w:ascii="Times New Roman" w:hAnsi="Times New Roman" w:cs="Times New Roman"/>
                <w:b/>
                <w:lang w:val="uk-UA"/>
              </w:rPr>
              <w:t>Холловей</w:t>
            </w:r>
            <w:proofErr w:type="spellEnd"/>
            <w:r w:rsidRPr="00FE3E9C">
              <w:rPr>
                <w:rFonts w:ascii="Times New Roman" w:hAnsi="Times New Roman" w:cs="Times New Roman"/>
                <w:b/>
                <w:lang w:val="uk-UA"/>
              </w:rPr>
              <w:t xml:space="preserve"> Пол Мартін </w:t>
            </w:r>
            <w:proofErr w:type="spellStart"/>
            <w:r w:rsidRPr="00FE3E9C">
              <w:rPr>
                <w:rFonts w:ascii="Times New Roman" w:hAnsi="Times New Roman" w:cs="Times New Roman"/>
                <w:b/>
                <w:lang w:val="uk-UA"/>
              </w:rPr>
              <w:t>Ессекс</w:t>
            </w:r>
            <w:proofErr w:type="spellEnd"/>
          </w:p>
        </w:tc>
        <w:tc>
          <w:tcPr>
            <w:tcW w:w="5105" w:type="dxa"/>
          </w:tcPr>
          <w:p w14:paraId="2C9B66D5" w14:textId="77777777" w:rsidR="005C431E" w:rsidRPr="00FE3E9C" w:rsidRDefault="005C431E" w:rsidP="00085DEC">
            <w:pPr>
              <w:pStyle w:val="Header"/>
              <w:tabs>
                <w:tab w:val="clear" w:pos="4153"/>
                <w:tab w:val="left" w:pos="7005"/>
              </w:tabs>
              <w:jc w:val="right"/>
              <w:rPr>
                <w:color w:val="000000"/>
                <w:sz w:val="22"/>
                <w:szCs w:val="22"/>
              </w:rPr>
            </w:pPr>
            <w:r w:rsidRPr="00FE3E9C">
              <w:rPr>
                <w:b/>
                <w:color w:val="000000"/>
                <w:sz w:val="22"/>
                <w:szCs w:val="22"/>
              </w:rPr>
              <w:lastRenderedPageBreak/>
              <w:t>THE PRIVATE JOINT-STOCK COMPANY</w:t>
            </w:r>
          </w:p>
          <w:p w14:paraId="2C9B66D6" w14:textId="77777777" w:rsidR="005C431E" w:rsidRPr="00FE3E9C" w:rsidRDefault="005C431E" w:rsidP="00085DEC">
            <w:pPr>
              <w:pStyle w:val="Header"/>
              <w:tabs>
                <w:tab w:val="clear" w:pos="4153"/>
                <w:tab w:val="left" w:pos="7005"/>
              </w:tabs>
              <w:jc w:val="right"/>
              <w:rPr>
                <w:b/>
                <w:color w:val="000000"/>
                <w:sz w:val="22"/>
                <w:szCs w:val="22"/>
              </w:rPr>
            </w:pPr>
            <w:r w:rsidRPr="00FE3E9C">
              <w:rPr>
                <w:b/>
                <w:color w:val="000000"/>
                <w:sz w:val="22"/>
                <w:szCs w:val="22"/>
              </w:rPr>
              <w:t>«JT INTERNATIONAL COMPANY UKRAINE»</w:t>
            </w:r>
          </w:p>
          <w:p w14:paraId="2C9B66D7" w14:textId="77777777" w:rsidR="005C431E" w:rsidRPr="00FE3E9C" w:rsidRDefault="005C431E" w:rsidP="00085DEC">
            <w:pPr>
              <w:spacing w:after="0" w:line="240" w:lineRule="auto"/>
              <w:jc w:val="center"/>
              <w:rPr>
                <w:rStyle w:val="Strong"/>
                <w:rFonts w:ascii="Times New Roman" w:hAnsi="Times New Roman" w:cs="Times New Roman"/>
                <w:color w:val="000000"/>
                <w:lang w:val="en-US"/>
              </w:rPr>
            </w:pPr>
            <w:r w:rsidRPr="00FE3E9C">
              <w:rPr>
                <w:rFonts w:ascii="Times New Roman" w:hAnsi="Times New Roman" w:cs="Times New Roman"/>
                <w:color w:val="000000"/>
                <w:lang w:val="en-US"/>
              </w:rPr>
              <w:t xml:space="preserve">Company ID </w:t>
            </w:r>
            <w:r w:rsidRPr="00FE3E9C">
              <w:rPr>
                <w:rStyle w:val="Strong"/>
                <w:rFonts w:ascii="Times New Roman" w:hAnsi="Times New Roman" w:cs="Times New Roman"/>
                <w:b w:val="0"/>
                <w:color w:val="000000"/>
                <w:lang w:val="en-US"/>
              </w:rPr>
              <w:t>19345204</w:t>
            </w:r>
            <w:r w:rsidRPr="00FE3E9C">
              <w:rPr>
                <w:rStyle w:val="Strong"/>
                <w:rFonts w:ascii="Times New Roman" w:hAnsi="Times New Roman" w:cs="Times New Roman"/>
                <w:color w:val="000000"/>
                <w:lang w:val="en-US"/>
              </w:rPr>
              <w:t>,</w:t>
            </w:r>
          </w:p>
          <w:p w14:paraId="2C9B66D8" w14:textId="77777777" w:rsidR="005C431E" w:rsidRPr="00FE3E9C" w:rsidRDefault="005C431E" w:rsidP="00085DEC">
            <w:pPr>
              <w:spacing w:after="0" w:line="240" w:lineRule="auto"/>
              <w:jc w:val="center"/>
              <w:rPr>
                <w:rFonts w:ascii="Times New Roman" w:hAnsi="Times New Roman" w:cs="Times New Roman"/>
                <w:color w:val="000000"/>
                <w:lang w:val="en-US"/>
              </w:rPr>
            </w:pPr>
            <w:r w:rsidRPr="00FE3E9C">
              <w:rPr>
                <w:rFonts w:ascii="Times New Roman" w:hAnsi="Times New Roman" w:cs="Times New Roman"/>
                <w:color w:val="000000"/>
                <w:lang w:val="en-US"/>
              </w:rPr>
              <w:t xml:space="preserve">location area: Ukraine, 04070, c. Kyiv, </w:t>
            </w:r>
          </w:p>
          <w:p w14:paraId="2C9B66D9" w14:textId="2EBB9299" w:rsidR="005C431E" w:rsidRPr="00FE3E9C" w:rsidRDefault="005C431E" w:rsidP="00085DEC">
            <w:pPr>
              <w:spacing w:after="0" w:line="240" w:lineRule="auto"/>
              <w:jc w:val="center"/>
              <w:rPr>
                <w:rFonts w:ascii="Times New Roman" w:hAnsi="Times New Roman" w:cs="Times New Roman"/>
                <w:color w:val="000000"/>
                <w:lang w:val="en-US"/>
              </w:rPr>
            </w:pPr>
            <w:r w:rsidRPr="00FE3E9C">
              <w:rPr>
                <w:rFonts w:ascii="Times New Roman" w:hAnsi="Times New Roman" w:cs="Times New Roman"/>
                <w:color w:val="000000"/>
                <w:lang w:val="en-US"/>
              </w:rPr>
              <w:t xml:space="preserve">str. </w:t>
            </w:r>
            <w:proofErr w:type="spellStart"/>
            <w:r w:rsidRPr="00FE3E9C">
              <w:rPr>
                <w:rFonts w:ascii="Times New Roman" w:hAnsi="Times New Roman" w:cs="Times New Roman"/>
                <w:color w:val="000000"/>
                <w:lang w:val="en-US"/>
              </w:rPr>
              <w:t>Spaska</w:t>
            </w:r>
            <w:proofErr w:type="spellEnd"/>
            <w:r w:rsidRPr="00FE3E9C">
              <w:rPr>
                <w:rFonts w:ascii="Times New Roman" w:hAnsi="Times New Roman" w:cs="Times New Roman"/>
                <w:color w:val="000000"/>
                <w:lang w:val="en-US"/>
              </w:rPr>
              <w:t>, 30-A</w:t>
            </w:r>
          </w:p>
          <w:p w14:paraId="2C9B66DA" w14:textId="77777777" w:rsidR="005C431E" w:rsidRPr="00FE3E9C" w:rsidRDefault="005C431E" w:rsidP="00085DEC">
            <w:pPr>
              <w:spacing w:after="0" w:line="240" w:lineRule="auto"/>
              <w:jc w:val="center"/>
              <w:rPr>
                <w:rFonts w:ascii="Times New Roman" w:hAnsi="Times New Roman" w:cs="Times New Roman"/>
                <w:b/>
                <w:color w:val="000000"/>
                <w:lang w:val="en-US"/>
              </w:rPr>
            </w:pPr>
          </w:p>
          <w:p w14:paraId="2C9B66DB" w14:textId="77777777" w:rsidR="005C431E" w:rsidRPr="00FE3E9C" w:rsidRDefault="005C431E" w:rsidP="00085DEC">
            <w:pPr>
              <w:spacing w:after="0" w:line="240" w:lineRule="auto"/>
              <w:jc w:val="center"/>
              <w:rPr>
                <w:rFonts w:ascii="Times New Roman" w:hAnsi="Times New Roman" w:cs="Times New Roman"/>
                <w:b/>
                <w:lang w:val="en-US"/>
              </w:rPr>
            </w:pPr>
          </w:p>
          <w:p w14:paraId="2C9B66DC" w14:textId="4A0C534B" w:rsidR="005C431E" w:rsidRDefault="005C431E" w:rsidP="00085DEC">
            <w:pPr>
              <w:spacing w:after="0" w:line="240" w:lineRule="auto"/>
              <w:jc w:val="both"/>
              <w:rPr>
                <w:rFonts w:ascii="Times New Roman" w:hAnsi="Times New Roman" w:cs="Times New Roman"/>
                <w:lang w:val="en-US"/>
              </w:rPr>
            </w:pPr>
            <w:r w:rsidRPr="00FE3E9C">
              <w:rPr>
                <w:rFonts w:ascii="Times New Roman" w:hAnsi="Times New Roman" w:cs="Times New Roman"/>
                <w:lang w:val="en-US"/>
              </w:rPr>
              <w:t>is inform</w:t>
            </w:r>
            <w:r w:rsidR="00454866" w:rsidRPr="00FE3E9C">
              <w:rPr>
                <w:rFonts w:ascii="Times New Roman" w:hAnsi="Times New Roman" w:cs="Times New Roman"/>
                <w:lang w:val="en-US"/>
              </w:rPr>
              <w:t>ing</w:t>
            </w:r>
            <w:r w:rsidRPr="00FE3E9C">
              <w:rPr>
                <w:rFonts w:ascii="Times New Roman" w:hAnsi="Times New Roman" w:cs="Times New Roman"/>
                <w:lang w:val="en-US"/>
              </w:rPr>
              <w:t xml:space="preserve"> </w:t>
            </w:r>
            <w:r w:rsidR="00454866" w:rsidRPr="00FE3E9C">
              <w:rPr>
                <w:rFonts w:ascii="Times New Roman" w:hAnsi="Times New Roman" w:cs="Times New Roman"/>
                <w:lang w:val="en-US"/>
              </w:rPr>
              <w:t xml:space="preserve">about change of the agenda of the </w:t>
            </w:r>
            <w:r w:rsidR="00DF5F92">
              <w:rPr>
                <w:rFonts w:ascii="Times New Roman" w:hAnsi="Times New Roman" w:cs="Times New Roman"/>
                <w:lang w:val="en-US"/>
              </w:rPr>
              <w:t>Annual</w:t>
            </w:r>
            <w:r w:rsidR="00454866" w:rsidRPr="00FE3E9C">
              <w:rPr>
                <w:rFonts w:ascii="Times New Roman" w:hAnsi="Times New Roman" w:cs="Times New Roman"/>
                <w:lang w:val="en-US"/>
              </w:rPr>
              <w:t xml:space="preserve"> general meeting of JT International Company Ukraine Private Joint Stock Company (hereinafter – JT International Company Ukraine JSC or the Company), shall be held on </w:t>
            </w:r>
            <w:r w:rsidR="00DF5F92">
              <w:rPr>
                <w:rFonts w:ascii="Times New Roman" w:hAnsi="Times New Roman" w:cs="Times New Roman"/>
                <w:lang w:val="en-US"/>
              </w:rPr>
              <w:t>April</w:t>
            </w:r>
            <w:r w:rsidR="00454866" w:rsidRPr="00FE3E9C">
              <w:rPr>
                <w:rFonts w:ascii="Times New Roman" w:hAnsi="Times New Roman" w:cs="Times New Roman"/>
                <w:lang w:val="en-US"/>
              </w:rPr>
              <w:t xml:space="preserve"> 2</w:t>
            </w:r>
            <w:r w:rsidR="00DF5F92">
              <w:rPr>
                <w:rFonts w:ascii="Times New Roman" w:hAnsi="Times New Roman" w:cs="Times New Roman"/>
                <w:lang w:val="en-US"/>
              </w:rPr>
              <w:t>4</w:t>
            </w:r>
            <w:r w:rsidR="00454866" w:rsidRPr="00FE3E9C">
              <w:rPr>
                <w:rFonts w:ascii="Times New Roman" w:hAnsi="Times New Roman" w:cs="Times New Roman"/>
                <w:lang w:val="en-US"/>
              </w:rPr>
              <w:t>, 20</w:t>
            </w:r>
            <w:r w:rsidR="00DF5F92">
              <w:rPr>
                <w:rFonts w:ascii="Times New Roman" w:hAnsi="Times New Roman" w:cs="Times New Roman"/>
                <w:lang w:val="en-US"/>
              </w:rPr>
              <w:t>20</w:t>
            </w:r>
            <w:r w:rsidR="00454866" w:rsidRPr="00FE3E9C">
              <w:rPr>
                <w:rFonts w:ascii="Times New Roman" w:hAnsi="Times New Roman" w:cs="Times New Roman"/>
                <w:lang w:val="en-US"/>
              </w:rPr>
              <w:t xml:space="preserve"> at 12:00 p.m., at: Kyiv, 30-A </w:t>
            </w:r>
            <w:proofErr w:type="spellStart"/>
            <w:r w:rsidR="00454866" w:rsidRPr="00FE3E9C">
              <w:rPr>
                <w:rFonts w:ascii="Times New Roman" w:hAnsi="Times New Roman" w:cs="Times New Roman"/>
                <w:lang w:val="en-US"/>
              </w:rPr>
              <w:t>Spaska</w:t>
            </w:r>
            <w:proofErr w:type="spellEnd"/>
            <w:r w:rsidR="00454866" w:rsidRPr="00FE3E9C">
              <w:rPr>
                <w:rFonts w:ascii="Times New Roman" w:hAnsi="Times New Roman" w:cs="Times New Roman"/>
                <w:lang w:val="en-US"/>
              </w:rPr>
              <w:t xml:space="preserve"> Street, 4th floor, room No. 1, JT International Company Ukraine JSC (hereinafter referred to as – “Meeting”).</w:t>
            </w:r>
          </w:p>
          <w:p w14:paraId="0D9ED55D" w14:textId="77777777" w:rsidR="00CA23E6" w:rsidRPr="00FE3E9C" w:rsidRDefault="00CA23E6" w:rsidP="00085DEC">
            <w:pPr>
              <w:spacing w:after="0" w:line="240" w:lineRule="auto"/>
              <w:jc w:val="both"/>
              <w:rPr>
                <w:rFonts w:ascii="Times New Roman" w:hAnsi="Times New Roman" w:cs="Times New Roman"/>
                <w:lang w:val="en-US"/>
              </w:rPr>
            </w:pPr>
          </w:p>
          <w:p w14:paraId="2C9B66DD" w14:textId="38C70751" w:rsidR="00982440" w:rsidRPr="00FE3E9C" w:rsidRDefault="00982440" w:rsidP="00085DEC">
            <w:pPr>
              <w:spacing w:after="0" w:line="240" w:lineRule="auto"/>
              <w:jc w:val="both"/>
              <w:rPr>
                <w:rFonts w:ascii="Times New Roman" w:hAnsi="Times New Roman" w:cs="Times New Roman"/>
                <w:lang w:val="en-US"/>
              </w:rPr>
            </w:pPr>
            <w:r w:rsidRPr="00FE3E9C">
              <w:rPr>
                <w:rFonts w:ascii="Times New Roman" w:hAnsi="Times New Roman" w:cs="Times New Roman"/>
                <w:lang w:val="en-US"/>
              </w:rPr>
              <w:t xml:space="preserve">Information about Meeting with draft decisions on each of the issues included in the agenda of the Meeting of </w:t>
            </w:r>
            <w:r w:rsidR="000A4C0B" w:rsidRPr="00FE3E9C">
              <w:rPr>
                <w:rFonts w:ascii="Times New Roman" w:hAnsi="Times New Roman" w:cs="Times New Roman"/>
                <w:lang w:val="en-US"/>
              </w:rPr>
              <w:t>S</w:t>
            </w:r>
            <w:r w:rsidRPr="00FE3E9C">
              <w:rPr>
                <w:rFonts w:ascii="Times New Roman" w:hAnsi="Times New Roman" w:cs="Times New Roman"/>
                <w:lang w:val="en-US"/>
              </w:rPr>
              <w:t xml:space="preserve">hareholders of the Company, posted on its website of the Company: </w:t>
            </w:r>
            <w:r w:rsidR="00CF5BF0">
              <w:fldChar w:fldCharType="begin"/>
            </w:r>
            <w:r w:rsidR="00CF5BF0" w:rsidRPr="00CF5BF0">
              <w:rPr>
                <w:lang w:val="en-US"/>
              </w:rPr>
              <w:instrText xml:space="preserve"> HYPERLINK "http://jti.pat.ua" </w:instrText>
            </w:r>
            <w:r w:rsidR="00CF5BF0">
              <w:fldChar w:fldCharType="separate"/>
            </w:r>
            <w:r w:rsidRPr="00FE3E9C">
              <w:rPr>
                <w:rStyle w:val="Hyperlink"/>
                <w:rFonts w:ascii="Times New Roman" w:hAnsi="Times New Roman" w:cs="Times New Roman"/>
                <w:lang w:val="en-US"/>
              </w:rPr>
              <w:t>http://jti.pat.ua</w:t>
            </w:r>
            <w:r w:rsidR="00CF5BF0">
              <w:rPr>
                <w:rStyle w:val="Hyperlink"/>
                <w:rFonts w:ascii="Times New Roman" w:hAnsi="Times New Roman" w:cs="Times New Roman"/>
                <w:lang w:val="en-US"/>
              </w:rPr>
              <w:fldChar w:fldCharType="end"/>
            </w:r>
            <w:r w:rsidR="00E56625" w:rsidRPr="00E56625">
              <w:rPr>
                <w:rStyle w:val="Hyperlink"/>
                <w:rFonts w:ascii="Times New Roman" w:hAnsi="Times New Roman" w:cs="Times New Roman"/>
                <w:u w:val="none"/>
                <w:lang w:val="uk-UA"/>
              </w:rPr>
              <w:t xml:space="preserve"> </w:t>
            </w:r>
            <w:r w:rsidR="00E56625" w:rsidRPr="00E56625">
              <w:rPr>
                <w:rStyle w:val="Hyperlink"/>
                <w:rFonts w:ascii="Times New Roman" w:hAnsi="Times New Roman" w:cs="Times New Roman"/>
                <w:color w:val="auto"/>
                <w:u w:val="none"/>
                <w:lang w:val="en-US"/>
              </w:rPr>
              <w:t>on March 19, 2020</w:t>
            </w:r>
            <w:r w:rsidRPr="00E56625">
              <w:rPr>
                <w:rFonts w:ascii="Times New Roman" w:hAnsi="Times New Roman" w:cs="Times New Roman"/>
                <w:lang w:val="en-US"/>
              </w:rPr>
              <w:t xml:space="preserve">, </w:t>
            </w:r>
            <w:r w:rsidRPr="00FE3E9C">
              <w:rPr>
                <w:rFonts w:ascii="Times New Roman" w:hAnsi="Times New Roman" w:cs="Times New Roman"/>
                <w:lang w:val="en-US"/>
              </w:rPr>
              <w:t>published in the Commission's public information database</w:t>
            </w:r>
            <w:r w:rsidRPr="00FE3E9C">
              <w:rPr>
                <w:rFonts w:ascii="Times New Roman" w:hAnsi="Times New Roman" w:cs="Times New Roman"/>
                <w:lang w:val="uk-UA"/>
              </w:rPr>
              <w:t xml:space="preserve"> </w:t>
            </w:r>
            <w:r w:rsidR="00E56625">
              <w:rPr>
                <w:rFonts w:ascii="Times New Roman" w:hAnsi="Times New Roman" w:cs="Times New Roman"/>
                <w:lang w:val="en-US"/>
              </w:rPr>
              <w:t xml:space="preserve">on March 20, 2020 </w:t>
            </w:r>
            <w:r w:rsidRPr="00FE3E9C">
              <w:rPr>
                <w:rFonts w:ascii="Times New Roman" w:hAnsi="Times New Roman" w:cs="Times New Roman"/>
                <w:lang w:val="en-US"/>
              </w:rPr>
              <w:t xml:space="preserve">and </w:t>
            </w:r>
            <w:r w:rsidR="000A4C0B" w:rsidRPr="00FE3E9C">
              <w:rPr>
                <w:rFonts w:ascii="Times New Roman" w:hAnsi="Times New Roman" w:cs="Times New Roman"/>
                <w:lang w:val="en-US"/>
              </w:rPr>
              <w:t>sent personal</w:t>
            </w:r>
            <w:r w:rsidRPr="00FE3E9C">
              <w:rPr>
                <w:rFonts w:ascii="Times New Roman" w:hAnsi="Times New Roman" w:cs="Times New Roman"/>
                <w:lang w:val="en-US"/>
              </w:rPr>
              <w:t xml:space="preserve"> letters to</w:t>
            </w:r>
            <w:r w:rsidR="00583E38" w:rsidRPr="00FE3E9C">
              <w:rPr>
                <w:rFonts w:ascii="Times New Roman" w:hAnsi="Times New Roman" w:cs="Times New Roman"/>
                <w:lang w:val="en-US"/>
              </w:rPr>
              <w:t xml:space="preserve"> S</w:t>
            </w:r>
            <w:r w:rsidRPr="00FE3E9C">
              <w:rPr>
                <w:rFonts w:ascii="Times New Roman" w:hAnsi="Times New Roman" w:cs="Times New Roman"/>
                <w:lang w:val="en-US"/>
              </w:rPr>
              <w:t>hareholders</w:t>
            </w:r>
            <w:r w:rsidR="00583E38" w:rsidRPr="00FE3E9C">
              <w:rPr>
                <w:rFonts w:ascii="Times New Roman" w:hAnsi="Times New Roman" w:cs="Times New Roman"/>
                <w:lang w:val="uk-UA"/>
              </w:rPr>
              <w:t xml:space="preserve"> </w:t>
            </w:r>
            <w:r w:rsidR="00583E38" w:rsidRPr="00FE3E9C">
              <w:rPr>
                <w:rFonts w:ascii="Times New Roman" w:hAnsi="Times New Roman" w:cs="Times New Roman"/>
                <w:lang w:val="en-US"/>
              </w:rPr>
              <w:t xml:space="preserve">on </w:t>
            </w:r>
            <w:r w:rsidR="00E56625">
              <w:rPr>
                <w:rFonts w:ascii="Times New Roman" w:hAnsi="Times New Roman" w:cs="Times New Roman"/>
                <w:lang w:val="en-US"/>
              </w:rPr>
              <w:t>March 23, 2020</w:t>
            </w:r>
            <w:r w:rsidR="00583E38" w:rsidRPr="00FE3E9C">
              <w:rPr>
                <w:rFonts w:ascii="Times New Roman" w:hAnsi="Times New Roman" w:cs="Times New Roman"/>
                <w:lang w:val="en-US"/>
              </w:rPr>
              <w:t>.</w:t>
            </w:r>
          </w:p>
          <w:p w14:paraId="2C9B66DE" w14:textId="77777777" w:rsidR="00583E38" w:rsidRPr="00FE3E9C" w:rsidRDefault="00583E38" w:rsidP="00085DEC">
            <w:pPr>
              <w:spacing w:after="0" w:line="240" w:lineRule="auto"/>
              <w:jc w:val="both"/>
              <w:rPr>
                <w:rFonts w:ascii="Times New Roman" w:hAnsi="Times New Roman" w:cs="Times New Roman"/>
                <w:lang w:val="en-US"/>
              </w:rPr>
            </w:pPr>
          </w:p>
          <w:p w14:paraId="2C9B66DF" w14:textId="77777777" w:rsidR="00583E38" w:rsidRPr="00FE3E9C" w:rsidRDefault="00583E38" w:rsidP="00085DEC">
            <w:pPr>
              <w:spacing w:after="0" w:line="240" w:lineRule="auto"/>
              <w:jc w:val="both"/>
              <w:rPr>
                <w:rFonts w:ascii="Times New Roman" w:hAnsi="Times New Roman" w:cs="Times New Roman"/>
                <w:lang w:val="en-US"/>
              </w:rPr>
            </w:pPr>
          </w:p>
          <w:p w14:paraId="2C9B66E0" w14:textId="77777777" w:rsidR="00583E38" w:rsidRPr="00FE3E9C" w:rsidRDefault="00583E38" w:rsidP="00085DEC">
            <w:pPr>
              <w:spacing w:after="0" w:line="240" w:lineRule="auto"/>
              <w:jc w:val="both"/>
              <w:rPr>
                <w:rFonts w:ascii="Times New Roman" w:hAnsi="Times New Roman" w:cs="Times New Roman"/>
                <w:lang w:val="en-US"/>
              </w:rPr>
            </w:pPr>
          </w:p>
          <w:p w14:paraId="2C9B66E2" w14:textId="77777777" w:rsidR="00583E38" w:rsidRPr="00FE3E9C" w:rsidRDefault="00583E38" w:rsidP="00085DEC">
            <w:pPr>
              <w:spacing w:after="0" w:line="240" w:lineRule="auto"/>
              <w:jc w:val="center"/>
              <w:rPr>
                <w:rFonts w:ascii="Times New Roman" w:hAnsi="Times New Roman" w:cs="Times New Roman"/>
                <w:b/>
                <w:lang w:val="en-US"/>
              </w:rPr>
            </w:pPr>
            <w:r w:rsidRPr="00FE3E9C">
              <w:rPr>
                <w:rFonts w:ascii="Times New Roman" w:hAnsi="Times New Roman" w:cs="Times New Roman"/>
                <w:b/>
                <w:lang w:val="en-US"/>
              </w:rPr>
              <w:t>The list of issues and draft decisions submitted to a vote supplemented by the following questions:</w:t>
            </w:r>
          </w:p>
          <w:p w14:paraId="2C9B66E3" w14:textId="77777777" w:rsidR="00583E38" w:rsidRDefault="00583E38" w:rsidP="00085DEC">
            <w:pPr>
              <w:spacing w:after="0" w:line="240" w:lineRule="auto"/>
              <w:jc w:val="both"/>
              <w:rPr>
                <w:rFonts w:ascii="Times New Roman" w:hAnsi="Times New Roman" w:cs="Times New Roman"/>
                <w:b/>
                <w:lang w:val="en-US"/>
              </w:rPr>
            </w:pPr>
          </w:p>
          <w:p w14:paraId="2C9B66E4" w14:textId="77777777" w:rsidR="0024766A" w:rsidRPr="00FE3E9C" w:rsidRDefault="0024766A" w:rsidP="00085DEC">
            <w:pPr>
              <w:spacing w:after="0" w:line="240" w:lineRule="auto"/>
              <w:jc w:val="both"/>
              <w:rPr>
                <w:rFonts w:ascii="Times New Roman" w:hAnsi="Times New Roman" w:cs="Times New Roman"/>
                <w:b/>
                <w:lang w:val="en-US"/>
              </w:rPr>
            </w:pPr>
          </w:p>
          <w:p w14:paraId="2C9B66E5" w14:textId="77777777" w:rsidR="00583E38" w:rsidRDefault="00355C56" w:rsidP="00085DEC">
            <w:pPr>
              <w:spacing w:after="0" w:line="240" w:lineRule="auto"/>
              <w:jc w:val="both"/>
              <w:rPr>
                <w:rFonts w:ascii="Times New Roman" w:hAnsi="Times New Roman" w:cs="Times New Roman"/>
                <w:b/>
                <w:lang w:val="en-US"/>
              </w:rPr>
            </w:pPr>
            <w:r w:rsidRPr="00355C56">
              <w:rPr>
                <w:rFonts w:ascii="Times New Roman" w:hAnsi="Times New Roman" w:cs="Times New Roman"/>
                <w:b/>
                <w:lang w:val="en-US"/>
              </w:rPr>
              <w:t>11. Reappointment of the Auditor of the Company.</w:t>
            </w:r>
          </w:p>
          <w:p w14:paraId="2C9B66E6" w14:textId="77777777" w:rsidR="00355C56" w:rsidRPr="00355C56" w:rsidRDefault="0024766A" w:rsidP="00355C56">
            <w:pPr>
              <w:spacing w:after="0" w:line="240" w:lineRule="auto"/>
              <w:jc w:val="both"/>
              <w:rPr>
                <w:rFonts w:ascii="Times New Roman" w:hAnsi="Times New Roman" w:cs="Times New Roman"/>
                <w:lang w:val="en-US"/>
              </w:rPr>
            </w:pPr>
            <w:r>
              <w:rPr>
                <w:rFonts w:ascii="Times New Roman" w:hAnsi="Times New Roman" w:cs="Times New Roman"/>
                <w:lang w:val="uk-UA"/>
              </w:rPr>
              <w:t>«</w:t>
            </w:r>
            <w:r w:rsidR="00355C56" w:rsidRPr="00355C56">
              <w:rPr>
                <w:rFonts w:ascii="Times New Roman" w:hAnsi="Times New Roman" w:cs="Times New Roman"/>
                <w:lang w:val="en-US"/>
              </w:rPr>
              <w:t xml:space="preserve">To reappoint as Auditor of the Company Oleksandra Borodachova (passport series ME 804822, issued by </w:t>
            </w:r>
            <w:proofErr w:type="spellStart"/>
            <w:r w:rsidR="00355C56" w:rsidRPr="00355C56">
              <w:rPr>
                <w:rFonts w:ascii="Times New Roman" w:hAnsi="Times New Roman" w:cs="Times New Roman"/>
                <w:lang w:val="en-US"/>
              </w:rPr>
              <w:t>Obolonskyi</w:t>
            </w:r>
            <w:proofErr w:type="spellEnd"/>
            <w:r w:rsidR="00355C56" w:rsidRPr="00355C56">
              <w:rPr>
                <w:rFonts w:ascii="Times New Roman" w:hAnsi="Times New Roman" w:cs="Times New Roman"/>
                <w:lang w:val="en-US"/>
              </w:rPr>
              <w:t xml:space="preserve"> RU GU of the Ministry of Internal Affairs of Ukraine in Kiev on February 16, 2007, registered address: Ukraine, Kyiv, </w:t>
            </w:r>
            <w:proofErr w:type="spellStart"/>
            <w:r w:rsidR="00355C56" w:rsidRPr="00355C56">
              <w:rPr>
                <w:rFonts w:ascii="Times New Roman" w:hAnsi="Times New Roman" w:cs="Times New Roman"/>
                <w:lang w:val="en-US"/>
              </w:rPr>
              <w:t>Geroiv</w:t>
            </w:r>
            <w:proofErr w:type="spellEnd"/>
            <w:r w:rsidR="00355C56" w:rsidRPr="00355C56">
              <w:rPr>
                <w:rFonts w:ascii="Times New Roman" w:hAnsi="Times New Roman" w:cs="Times New Roman"/>
                <w:lang w:val="en-US"/>
              </w:rPr>
              <w:t xml:space="preserve"> </w:t>
            </w:r>
            <w:proofErr w:type="spellStart"/>
            <w:r w:rsidR="00355C56" w:rsidRPr="00355C56">
              <w:rPr>
                <w:rFonts w:ascii="Times New Roman" w:hAnsi="Times New Roman" w:cs="Times New Roman"/>
                <w:lang w:val="en-US"/>
              </w:rPr>
              <w:t>Stalingrada</w:t>
            </w:r>
            <w:proofErr w:type="spellEnd"/>
            <w:r w:rsidR="00355C56" w:rsidRPr="00355C56">
              <w:rPr>
                <w:rFonts w:ascii="Times New Roman" w:hAnsi="Times New Roman" w:cs="Times New Roman"/>
                <w:lang w:val="en-US"/>
              </w:rPr>
              <w:t xml:space="preserve"> avenue 10a, </w:t>
            </w:r>
            <w:proofErr w:type="spellStart"/>
            <w:r w:rsidR="00355C56" w:rsidRPr="00355C56">
              <w:rPr>
                <w:rFonts w:ascii="Times New Roman" w:hAnsi="Times New Roman" w:cs="Times New Roman"/>
                <w:lang w:val="en-US"/>
              </w:rPr>
              <w:t>korp</w:t>
            </w:r>
            <w:proofErr w:type="spellEnd"/>
            <w:r w:rsidR="00355C56" w:rsidRPr="00355C56">
              <w:rPr>
                <w:rFonts w:ascii="Times New Roman" w:hAnsi="Times New Roman" w:cs="Times New Roman"/>
                <w:lang w:val="en-US"/>
              </w:rPr>
              <w:t>. 3, apartment 49) for 5 years period starting from April 24, 2020.</w:t>
            </w:r>
          </w:p>
          <w:p w14:paraId="2C9B66E7" w14:textId="1A8E3C8F" w:rsidR="00355C56" w:rsidRPr="0024766A" w:rsidRDefault="00355C56" w:rsidP="00355C56">
            <w:pPr>
              <w:spacing w:after="0" w:line="240" w:lineRule="auto"/>
              <w:jc w:val="both"/>
              <w:rPr>
                <w:rFonts w:ascii="Times New Roman" w:hAnsi="Times New Roman" w:cs="Times New Roman"/>
                <w:lang w:val="uk-UA"/>
              </w:rPr>
            </w:pPr>
            <w:r w:rsidRPr="00355C56">
              <w:rPr>
                <w:rFonts w:ascii="Times New Roman" w:hAnsi="Times New Roman" w:cs="Times New Roman"/>
                <w:lang w:val="en-US"/>
              </w:rPr>
              <w:t xml:space="preserve">Approve terms of the Contract with Auditor of the Company and determinate Director of </w:t>
            </w:r>
            <w:proofErr w:type="spellStart"/>
            <w:r w:rsidR="002A3113">
              <w:rPr>
                <w:rFonts w:ascii="Times New Roman" w:hAnsi="Times New Roman" w:cs="Times New Roman"/>
                <w:lang w:val="en-US"/>
              </w:rPr>
              <w:t>People&amp;Culture</w:t>
            </w:r>
            <w:proofErr w:type="spellEnd"/>
            <w:r w:rsidRPr="00355C56">
              <w:rPr>
                <w:rFonts w:ascii="Times New Roman" w:hAnsi="Times New Roman" w:cs="Times New Roman"/>
                <w:lang w:val="en-US"/>
              </w:rPr>
              <w:t xml:space="preserve"> department </w:t>
            </w:r>
            <w:r w:rsidR="002A3113">
              <w:rPr>
                <w:rFonts w:ascii="Times New Roman" w:hAnsi="Times New Roman" w:cs="Times New Roman"/>
                <w:lang w:val="en-US"/>
              </w:rPr>
              <w:t>Olena Voytenko</w:t>
            </w:r>
            <w:r w:rsidRPr="00355C56">
              <w:rPr>
                <w:rFonts w:ascii="Times New Roman" w:hAnsi="Times New Roman" w:cs="Times New Roman"/>
                <w:lang w:val="en-US"/>
              </w:rPr>
              <w:t xml:space="preserve"> as the person authorized on behalf of the Company to sign this Contract with auditor of Company, Oleksandra </w:t>
            </w:r>
            <w:proofErr w:type="gramStart"/>
            <w:r w:rsidRPr="00355C56">
              <w:rPr>
                <w:rFonts w:ascii="Times New Roman" w:hAnsi="Times New Roman" w:cs="Times New Roman"/>
                <w:lang w:val="en-US"/>
              </w:rPr>
              <w:t>Borodachova.</w:t>
            </w:r>
            <w:r w:rsidR="0024766A">
              <w:rPr>
                <w:rFonts w:ascii="Times New Roman" w:hAnsi="Times New Roman" w:cs="Times New Roman"/>
                <w:lang w:val="uk-UA"/>
              </w:rPr>
              <w:t>»</w:t>
            </w:r>
            <w:proofErr w:type="gramEnd"/>
          </w:p>
          <w:p w14:paraId="2C9B66E8" w14:textId="77777777" w:rsidR="000A4C0B" w:rsidRPr="00FE3E9C" w:rsidRDefault="000A4C0B" w:rsidP="00085DEC">
            <w:pPr>
              <w:spacing w:after="0" w:line="240" w:lineRule="auto"/>
              <w:jc w:val="both"/>
              <w:rPr>
                <w:rFonts w:ascii="Times New Roman" w:hAnsi="Times New Roman" w:cs="Times New Roman"/>
                <w:lang w:val="en-US"/>
              </w:rPr>
            </w:pPr>
          </w:p>
          <w:p w14:paraId="2C9B66E9" w14:textId="77777777" w:rsidR="0024766A" w:rsidRPr="00BF1D54" w:rsidRDefault="0024766A" w:rsidP="0024766A">
            <w:pPr>
              <w:pStyle w:val="NoSpacing"/>
              <w:jc w:val="both"/>
              <w:rPr>
                <w:rFonts w:ascii="Times New Roman" w:hAnsi="Times New Roman"/>
                <w:lang w:val="en-US"/>
              </w:rPr>
            </w:pPr>
            <w:r w:rsidRPr="00EE25E1">
              <w:rPr>
                <w:rFonts w:ascii="Times New Roman" w:hAnsi="Times New Roman"/>
                <w:lang w:val="en-US"/>
              </w:rPr>
              <w:t>Information with the draft</w:t>
            </w:r>
            <w:r w:rsidRPr="00BF1D54">
              <w:rPr>
                <w:rFonts w:ascii="Times New Roman" w:hAnsi="Times New Roman"/>
                <w:lang w:val="en-US"/>
              </w:rPr>
              <w:t xml:space="preserve"> agenda and draft decisions on each of the issues included in the agenda of the Meeting, has been posted on its website of the Company: </w:t>
            </w:r>
            <w:r w:rsidR="00CF5BF0">
              <w:fldChar w:fldCharType="begin"/>
            </w:r>
            <w:r w:rsidR="00CF5BF0" w:rsidRPr="00CF5BF0">
              <w:rPr>
                <w:lang w:val="en-US"/>
              </w:rPr>
              <w:instrText xml:space="preserve"> HYPERLINK "http://jti.pat.ua" </w:instrText>
            </w:r>
            <w:r w:rsidR="00CF5BF0">
              <w:fldChar w:fldCharType="separate"/>
            </w:r>
            <w:r w:rsidRPr="00BF1D54">
              <w:rPr>
                <w:rStyle w:val="Hyperlink"/>
                <w:rFonts w:ascii="Times New Roman" w:hAnsi="Times New Roman"/>
                <w:lang w:val="en-US"/>
              </w:rPr>
              <w:t>http://jti.pat.ua</w:t>
            </w:r>
            <w:r w:rsidR="00CF5BF0">
              <w:rPr>
                <w:rStyle w:val="Hyperlink"/>
                <w:rFonts w:ascii="Times New Roman" w:hAnsi="Times New Roman"/>
                <w:lang w:val="en-US"/>
              </w:rPr>
              <w:fldChar w:fldCharType="end"/>
            </w:r>
            <w:r w:rsidRPr="00BF1D54">
              <w:rPr>
                <w:rFonts w:ascii="Times New Roman" w:hAnsi="Times New Roman"/>
                <w:lang w:val="en-US"/>
              </w:rPr>
              <w:t>.</w:t>
            </w:r>
          </w:p>
          <w:p w14:paraId="2C9B66EA" w14:textId="77777777" w:rsidR="0024766A" w:rsidRPr="00BF1D54" w:rsidRDefault="0024766A" w:rsidP="0024766A">
            <w:pPr>
              <w:pStyle w:val="NoSpacing"/>
              <w:jc w:val="both"/>
              <w:rPr>
                <w:rFonts w:ascii="Times New Roman" w:hAnsi="Times New Roman"/>
                <w:lang w:val="en-US"/>
              </w:rPr>
            </w:pPr>
            <w:r w:rsidRPr="00BF1D54">
              <w:rPr>
                <w:rFonts w:ascii="Times New Roman" w:hAnsi="Times New Roman"/>
                <w:lang w:val="en-US"/>
              </w:rPr>
              <w:t>The total amount of shares as of the date of drawing up the List of the shareholders to whom the notice on the holding of the General Meeting is sent, is 994 457 of ordinary registered shares, the total amount of voting shares is 994 457.</w:t>
            </w:r>
          </w:p>
          <w:p w14:paraId="2C9B66EB" w14:textId="77777777" w:rsidR="0024766A" w:rsidRPr="0024766A" w:rsidRDefault="0024766A" w:rsidP="0024766A">
            <w:pPr>
              <w:pStyle w:val="NoSpacing"/>
              <w:jc w:val="both"/>
              <w:rPr>
                <w:rFonts w:ascii="Times New Roman" w:hAnsi="Times New Roman"/>
                <w:lang w:val="en-US"/>
              </w:rPr>
            </w:pPr>
            <w:r w:rsidRPr="00BF1D54">
              <w:rPr>
                <w:rFonts w:ascii="Times New Roman" w:hAnsi="Times New Roman"/>
                <w:lang w:val="en-US"/>
              </w:rPr>
              <w:t xml:space="preserve">In order to register and participate in the Meeting intended </w:t>
            </w:r>
            <w:r w:rsidRPr="0024766A">
              <w:rPr>
                <w:rFonts w:ascii="Times New Roman" w:hAnsi="Times New Roman"/>
                <w:lang w:val="en-US"/>
              </w:rPr>
              <w:t>on April 2</w:t>
            </w:r>
            <w:r w:rsidRPr="0024766A">
              <w:rPr>
                <w:rFonts w:ascii="Times New Roman" w:hAnsi="Times New Roman"/>
                <w:lang w:val="uk-UA"/>
              </w:rPr>
              <w:t>4</w:t>
            </w:r>
            <w:r w:rsidRPr="0024766A">
              <w:rPr>
                <w:rFonts w:ascii="Times New Roman" w:hAnsi="Times New Roman"/>
                <w:lang w:val="en-US"/>
              </w:rPr>
              <w:t>, 2020, a Shareholder must have a document of identity (passport); a representative (authorized person) of shareholder shall have a document of identity and a document certifying their right to participate and vote at the Meeting, issued under the current legislation (power of attorney).</w:t>
            </w:r>
          </w:p>
          <w:p w14:paraId="2C9B66EC" w14:textId="77777777" w:rsidR="0024766A" w:rsidRPr="0024766A" w:rsidRDefault="0024766A" w:rsidP="0024766A">
            <w:pPr>
              <w:pStyle w:val="NoSpacing"/>
              <w:jc w:val="both"/>
              <w:rPr>
                <w:rFonts w:ascii="Times New Roman" w:hAnsi="Times New Roman"/>
                <w:lang w:val="en-US"/>
              </w:rPr>
            </w:pPr>
          </w:p>
          <w:p w14:paraId="2C9B66ED" w14:textId="77777777" w:rsidR="0024766A" w:rsidRPr="00BF1D54" w:rsidRDefault="0024766A" w:rsidP="0024766A">
            <w:pPr>
              <w:pStyle w:val="NoSpacing"/>
              <w:jc w:val="both"/>
              <w:rPr>
                <w:rFonts w:ascii="Times New Roman" w:hAnsi="Times New Roman"/>
                <w:lang w:val="en-US"/>
              </w:rPr>
            </w:pPr>
            <w:r w:rsidRPr="0024766A">
              <w:rPr>
                <w:rFonts w:ascii="Times New Roman" w:hAnsi="Times New Roman"/>
                <w:lang w:val="en-US"/>
              </w:rPr>
              <w:lastRenderedPageBreak/>
              <w:t>Shareholders due to Articles 36 and 38 of the Law of Ukraine "On Joint Stock Companies" are granted the following rights which they may use after receiving the notice on the holding the Meeting intended on April 2</w:t>
            </w:r>
            <w:r w:rsidRPr="0024766A">
              <w:rPr>
                <w:rFonts w:ascii="Times New Roman" w:hAnsi="Times New Roman"/>
                <w:lang w:val="uk-UA"/>
              </w:rPr>
              <w:t>4</w:t>
            </w:r>
            <w:r w:rsidRPr="00786C8C">
              <w:rPr>
                <w:rFonts w:ascii="Times New Roman" w:hAnsi="Times New Roman"/>
                <w:lang w:val="en-US"/>
              </w:rPr>
              <w:t>, 2020</w:t>
            </w:r>
            <w:r w:rsidRPr="00BF1D54">
              <w:rPr>
                <w:rFonts w:ascii="Times New Roman" w:hAnsi="Times New Roman"/>
                <w:lang w:val="en-US"/>
              </w:rPr>
              <w:t>:</w:t>
            </w:r>
          </w:p>
          <w:p w14:paraId="2C9B66EE" w14:textId="470E6E5D" w:rsidR="0024766A" w:rsidRDefault="0024766A" w:rsidP="0024766A">
            <w:pPr>
              <w:pStyle w:val="NoSpacing"/>
              <w:jc w:val="both"/>
              <w:rPr>
                <w:rFonts w:ascii="Times New Roman" w:hAnsi="Times New Roman"/>
                <w:lang w:val="en-US"/>
              </w:rPr>
            </w:pPr>
            <w:r w:rsidRPr="00BF1D54">
              <w:rPr>
                <w:rFonts w:ascii="Times New Roman" w:hAnsi="Times New Roman"/>
                <w:lang w:val="en-US"/>
              </w:rPr>
              <w:t xml:space="preserve">- Before the day of the Meeting and at the day of the Meeting, the shareholders may review the documents necessary for making decisions on the agenda of the Meeting within working days during working hours at the location of the Company: c. Kyiv, str. </w:t>
            </w:r>
            <w:proofErr w:type="spellStart"/>
            <w:r w:rsidRPr="00BF1D54">
              <w:rPr>
                <w:rFonts w:ascii="Times New Roman" w:hAnsi="Times New Roman"/>
                <w:lang w:val="en-US"/>
              </w:rPr>
              <w:t>Spasska</w:t>
            </w:r>
            <w:proofErr w:type="spellEnd"/>
            <w:r w:rsidRPr="00BF1D54">
              <w:rPr>
                <w:rFonts w:ascii="Times New Roman" w:hAnsi="Times New Roman"/>
                <w:lang w:val="en-US"/>
              </w:rPr>
              <w:t xml:space="preserve"> 30 A, 4th floor, room №1. Responsible for the procedure to documents - General Manager, Holloway Paul Martin Essex.</w:t>
            </w:r>
          </w:p>
          <w:p w14:paraId="0FACAED8" w14:textId="77777777" w:rsidR="00AB6E0E" w:rsidRPr="00BF1D54" w:rsidRDefault="00AB6E0E" w:rsidP="0024766A">
            <w:pPr>
              <w:pStyle w:val="NoSpacing"/>
              <w:jc w:val="both"/>
              <w:rPr>
                <w:rFonts w:ascii="Times New Roman" w:hAnsi="Times New Roman"/>
                <w:lang w:val="en-US"/>
              </w:rPr>
            </w:pPr>
          </w:p>
          <w:p w14:paraId="2C9B66EF" w14:textId="77777777" w:rsidR="0024766A" w:rsidRPr="00BF1D54" w:rsidRDefault="0024766A" w:rsidP="0024766A">
            <w:pPr>
              <w:pStyle w:val="NoSpacing"/>
              <w:jc w:val="both"/>
              <w:rPr>
                <w:rFonts w:ascii="Times New Roman" w:hAnsi="Times New Roman"/>
                <w:lang w:val="en-US"/>
              </w:rPr>
            </w:pPr>
            <w:r w:rsidRPr="00BF1D54">
              <w:rPr>
                <w:rFonts w:ascii="Times New Roman" w:hAnsi="Times New Roman"/>
                <w:lang w:val="en-US"/>
              </w:rPr>
              <w:t>- To receive written answers to written questions regarding issues included in the draft Agenda of the Meeting, and Agenda of the Meeting before the date of the Meeting;</w:t>
            </w:r>
          </w:p>
          <w:p w14:paraId="2C9B66F0" w14:textId="77777777" w:rsidR="0024766A" w:rsidRPr="00BF1D54" w:rsidRDefault="0024766A" w:rsidP="0024766A">
            <w:pPr>
              <w:pStyle w:val="NoSpacing"/>
              <w:jc w:val="both"/>
              <w:rPr>
                <w:rFonts w:ascii="Times New Roman" w:hAnsi="Times New Roman"/>
                <w:lang w:val="en-US"/>
              </w:rPr>
            </w:pPr>
            <w:r w:rsidRPr="00BF1D54">
              <w:rPr>
                <w:rFonts w:ascii="Times New Roman" w:hAnsi="Times New Roman"/>
                <w:lang w:val="en-US"/>
              </w:rPr>
              <w:t xml:space="preserve">- To suggest with draft decisions on issues included in the draft Agenda of the Meeting and proposals for inclusion of new issues in the Agenda of the Meeting of draft decisions on such issues, as well as on candidates for the bodies of the Company, the number of which </w:t>
            </w:r>
            <w:proofErr w:type="spellStart"/>
            <w:r w:rsidRPr="00BF1D54">
              <w:rPr>
                <w:rFonts w:ascii="Times New Roman" w:hAnsi="Times New Roman"/>
                <w:lang w:val="en-US"/>
              </w:rPr>
              <w:t>can not</w:t>
            </w:r>
            <w:proofErr w:type="spellEnd"/>
            <w:r w:rsidRPr="00BF1D54">
              <w:rPr>
                <w:rFonts w:ascii="Times New Roman" w:hAnsi="Times New Roman"/>
                <w:lang w:val="en-US"/>
              </w:rPr>
              <w:t xml:space="preserve"> exceed the quantitative composition of each body. Proposals on the Agenda of the Meeting may be submitted by shareholders or their representatives in writing not later than 20 days before the date of the Meeting, and regarding the candidates for the composition of the Company's bodies - not later than 7 days before the date of the Meeting. Proposals of shareholders (shareholder) that collectively hold 5 or more percent of voting shares, are subject to mandatory inclusion in the draft Agenda of the Meeting.</w:t>
            </w:r>
          </w:p>
          <w:p w14:paraId="2C9B66F1" w14:textId="6EBC4BC3" w:rsidR="0024766A" w:rsidRDefault="0024766A" w:rsidP="0024766A">
            <w:pPr>
              <w:pStyle w:val="NoSpacing"/>
              <w:jc w:val="both"/>
              <w:rPr>
                <w:rFonts w:ascii="Times New Roman" w:hAnsi="Times New Roman"/>
                <w:lang w:val="en-US"/>
              </w:rPr>
            </w:pPr>
          </w:p>
          <w:p w14:paraId="48B379FD" w14:textId="77777777" w:rsidR="00AB6E0E" w:rsidRDefault="00AB6E0E" w:rsidP="0024766A">
            <w:pPr>
              <w:pStyle w:val="NoSpacing"/>
              <w:jc w:val="both"/>
              <w:rPr>
                <w:rFonts w:ascii="Times New Roman" w:hAnsi="Times New Roman"/>
                <w:lang w:val="en-US"/>
              </w:rPr>
            </w:pPr>
          </w:p>
          <w:p w14:paraId="2C9B66F2" w14:textId="77777777" w:rsidR="0024766A" w:rsidRPr="00BF1D54" w:rsidRDefault="0024766A" w:rsidP="0024766A">
            <w:pPr>
              <w:pStyle w:val="NoSpacing"/>
              <w:jc w:val="both"/>
              <w:rPr>
                <w:rFonts w:ascii="Times New Roman" w:hAnsi="Times New Roman"/>
                <w:lang w:val="en-US"/>
              </w:rPr>
            </w:pPr>
            <w:r w:rsidRPr="00BF1D54">
              <w:rPr>
                <w:rFonts w:ascii="Times New Roman" w:hAnsi="Times New Roman"/>
                <w:lang w:val="en-US"/>
              </w:rPr>
              <w:t>- To receive notification on changes in the agenda and relevant draft decisions not later than 10 days before the date of the Meeting.</w:t>
            </w:r>
          </w:p>
          <w:p w14:paraId="2C9B66F3" w14:textId="77777777" w:rsidR="000A0E20" w:rsidRPr="00FE3E9C" w:rsidRDefault="000A0E20" w:rsidP="00085DEC">
            <w:pPr>
              <w:spacing w:after="0" w:line="240" w:lineRule="auto"/>
              <w:jc w:val="both"/>
              <w:rPr>
                <w:rFonts w:ascii="Times New Roman" w:hAnsi="Times New Roman" w:cs="Times New Roman"/>
                <w:lang w:val="en-US"/>
              </w:rPr>
            </w:pPr>
          </w:p>
          <w:p w14:paraId="2C9B66F4" w14:textId="77777777" w:rsidR="000A0E20" w:rsidRPr="00FE3E9C" w:rsidRDefault="000A0E20" w:rsidP="00085DEC">
            <w:pPr>
              <w:spacing w:after="0" w:line="240" w:lineRule="auto"/>
              <w:jc w:val="both"/>
              <w:rPr>
                <w:rFonts w:ascii="Times New Roman" w:hAnsi="Times New Roman" w:cs="Times New Roman"/>
                <w:lang w:val="en-US"/>
              </w:rPr>
            </w:pPr>
            <w:r w:rsidRPr="00FE3E9C">
              <w:rPr>
                <w:rFonts w:ascii="Times New Roman" w:hAnsi="Times New Roman" w:cs="Times New Roman"/>
                <w:lang w:val="en-US"/>
              </w:rPr>
              <w:t xml:space="preserve">Responsible contact person: Volkolup Mariia </w:t>
            </w:r>
            <w:proofErr w:type="spellStart"/>
            <w:r w:rsidRPr="00FE3E9C">
              <w:rPr>
                <w:rFonts w:ascii="Times New Roman" w:hAnsi="Times New Roman" w:cs="Times New Roman"/>
                <w:lang w:val="en-US"/>
              </w:rPr>
              <w:t>Mykolaivna</w:t>
            </w:r>
            <w:proofErr w:type="spellEnd"/>
            <w:r w:rsidRPr="00FE3E9C">
              <w:rPr>
                <w:rFonts w:ascii="Times New Roman" w:hAnsi="Times New Roman" w:cs="Times New Roman"/>
                <w:lang w:val="en-US"/>
              </w:rPr>
              <w:t xml:space="preserve"> </w:t>
            </w:r>
          </w:p>
          <w:p w14:paraId="2C9B66F5" w14:textId="77777777" w:rsidR="000A0E20" w:rsidRPr="00FE3E9C" w:rsidRDefault="000A0E20" w:rsidP="00085DEC">
            <w:pPr>
              <w:spacing w:after="0" w:line="240" w:lineRule="auto"/>
              <w:jc w:val="both"/>
              <w:rPr>
                <w:rFonts w:ascii="Times New Roman" w:hAnsi="Times New Roman" w:cs="Times New Roman"/>
                <w:lang w:val="en-US"/>
              </w:rPr>
            </w:pPr>
            <w:r w:rsidRPr="00FE3E9C">
              <w:rPr>
                <w:rFonts w:ascii="Times New Roman" w:hAnsi="Times New Roman" w:cs="Times New Roman"/>
                <w:lang w:val="en-US"/>
              </w:rPr>
              <w:t>For enquiries, call: +38 (044) 490 78 00</w:t>
            </w:r>
          </w:p>
          <w:p w14:paraId="2C9B66F6" w14:textId="77777777" w:rsidR="000A4C0B" w:rsidRPr="00FE3E9C" w:rsidRDefault="000A4C0B" w:rsidP="00085DEC">
            <w:pPr>
              <w:pStyle w:val="NormalWeb"/>
              <w:spacing w:before="0" w:beforeAutospacing="0" w:after="0" w:afterAutospacing="0"/>
              <w:rPr>
                <w:rFonts w:eastAsiaTheme="minorHAnsi"/>
                <w:sz w:val="22"/>
                <w:szCs w:val="22"/>
                <w:lang w:val="en-US" w:eastAsia="en-US"/>
              </w:rPr>
            </w:pPr>
          </w:p>
          <w:p w14:paraId="2C9B66F7" w14:textId="77777777" w:rsidR="000A4C0B" w:rsidRPr="00FE3E9C" w:rsidRDefault="000A4C0B" w:rsidP="00085DEC">
            <w:pPr>
              <w:pStyle w:val="NormalWeb"/>
              <w:spacing w:before="0" w:beforeAutospacing="0" w:after="0" w:afterAutospacing="0"/>
              <w:jc w:val="right"/>
              <w:rPr>
                <w:rStyle w:val="Strong"/>
                <w:rFonts w:eastAsia="SimSun"/>
                <w:bCs w:val="0"/>
                <w:color w:val="000000"/>
                <w:sz w:val="22"/>
                <w:szCs w:val="22"/>
                <w:lang w:val="en-US"/>
              </w:rPr>
            </w:pPr>
            <w:r w:rsidRPr="00FE3E9C">
              <w:rPr>
                <w:rStyle w:val="Strong"/>
                <w:rFonts w:eastAsia="SimSun"/>
                <w:bCs w:val="0"/>
                <w:color w:val="000000"/>
                <w:sz w:val="22"/>
                <w:szCs w:val="22"/>
                <w:lang w:val="en-US"/>
              </w:rPr>
              <w:t>General Manager</w:t>
            </w:r>
          </w:p>
          <w:p w14:paraId="2C9B66F8" w14:textId="77777777" w:rsidR="000A4C0B" w:rsidRPr="00FE3E9C" w:rsidRDefault="000A4C0B" w:rsidP="00085DEC">
            <w:pPr>
              <w:pStyle w:val="NormalWeb"/>
              <w:spacing w:before="0" w:beforeAutospacing="0" w:after="0" w:afterAutospacing="0"/>
              <w:jc w:val="right"/>
              <w:rPr>
                <w:rStyle w:val="Strong"/>
                <w:rFonts w:eastAsia="SimSun"/>
                <w:bCs w:val="0"/>
                <w:color w:val="000000"/>
                <w:sz w:val="22"/>
                <w:szCs w:val="22"/>
                <w:lang w:val="en-US"/>
              </w:rPr>
            </w:pPr>
            <w:r w:rsidRPr="00FE3E9C">
              <w:rPr>
                <w:rStyle w:val="Strong"/>
                <w:rFonts w:eastAsia="SimSun"/>
                <w:bCs w:val="0"/>
                <w:color w:val="000000"/>
                <w:sz w:val="22"/>
                <w:szCs w:val="22"/>
                <w:lang w:val="en-US"/>
              </w:rPr>
              <w:t xml:space="preserve">JT INTERNATIONAL COMPANY </w:t>
            </w:r>
          </w:p>
          <w:p w14:paraId="2C9B66F9" w14:textId="77777777" w:rsidR="000A4C0B" w:rsidRPr="00FE3E9C" w:rsidRDefault="000A4C0B" w:rsidP="00085DEC">
            <w:pPr>
              <w:pStyle w:val="NormalWeb"/>
              <w:spacing w:before="0" w:beforeAutospacing="0" w:after="0" w:afterAutospacing="0"/>
              <w:jc w:val="right"/>
              <w:rPr>
                <w:rStyle w:val="Strong"/>
                <w:rFonts w:eastAsia="SimSun"/>
                <w:bCs w:val="0"/>
                <w:color w:val="000000"/>
                <w:sz w:val="22"/>
                <w:szCs w:val="22"/>
                <w:lang w:val="en-US"/>
              </w:rPr>
            </w:pPr>
            <w:r w:rsidRPr="00FE3E9C">
              <w:rPr>
                <w:rStyle w:val="Strong"/>
                <w:rFonts w:eastAsia="SimSun"/>
                <w:bCs w:val="0"/>
                <w:color w:val="000000"/>
                <w:sz w:val="22"/>
                <w:szCs w:val="22"/>
                <w:lang w:val="en-US"/>
              </w:rPr>
              <w:t>UKRAINE JSC</w:t>
            </w:r>
          </w:p>
          <w:p w14:paraId="2C9B66FA" w14:textId="77777777" w:rsidR="000A4C0B" w:rsidRPr="00FE3E9C" w:rsidRDefault="000A4C0B" w:rsidP="00085DEC">
            <w:pPr>
              <w:pStyle w:val="NormalWeb"/>
              <w:spacing w:before="0" w:beforeAutospacing="0" w:after="0" w:afterAutospacing="0"/>
              <w:jc w:val="right"/>
              <w:rPr>
                <w:b/>
                <w:color w:val="000000"/>
                <w:sz w:val="22"/>
                <w:szCs w:val="22"/>
                <w:lang w:val="en-GB"/>
              </w:rPr>
            </w:pPr>
            <w:r w:rsidRPr="00FE3E9C">
              <w:rPr>
                <w:rStyle w:val="Strong"/>
                <w:rFonts w:eastAsia="SimSun"/>
                <w:bCs w:val="0"/>
                <w:color w:val="000000"/>
                <w:sz w:val="22"/>
                <w:szCs w:val="22"/>
                <w:lang w:val="en-US"/>
              </w:rPr>
              <w:t>Holloway Paul Martin Essex</w:t>
            </w:r>
          </w:p>
        </w:tc>
      </w:tr>
    </w:tbl>
    <w:p w14:paraId="2C9B66FC" w14:textId="77777777" w:rsidR="005C431E" w:rsidRPr="00FE3E9C" w:rsidRDefault="005C431E" w:rsidP="00085DEC">
      <w:pPr>
        <w:spacing w:after="0" w:line="240" w:lineRule="auto"/>
        <w:rPr>
          <w:rFonts w:ascii="Times New Roman" w:hAnsi="Times New Roman" w:cs="Times New Roman"/>
          <w:lang w:val="uk-UA"/>
        </w:rPr>
      </w:pPr>
    </w:p>
    <w:sectPr w:rsidR="005C431E" w:rsidRPr="00FE3E9C" w:rsidSect="000A4C0B">
      <w:pgSz w:w="11906" w:h="16838"/>
      <w:pgMar w:top="567" w:right="851"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Ö"/>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465EF1"/>
    <w:multiLevelType w:val="hybridMultilevel"/>
    <w:tmpl w:val="4D788790"/>
    <w:lvl w:ilvl="0" w:tplc="414EA696">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686"/>
    <w:rsid w:val="0008478F"/>
    <w:rsid w:val="00085DEC"/>
    <w:rsid w:val="000A00D8"/>
    <w:rsid w:val="000A0E20"/>
    <w:rsid w:val="000A4C0B"/>
    <w:rsid w:val="000E499B"/>
    <w:rsid w:val="00133743"/>
    <w:rsid w:val="002016D5"/>
    <w:rsid w:val="0024766A"/>
    <w:rsid w:val="00247686"/>
    <w:rsid w:val="002A3113"/>
    <w:rsid w:val="00355C56"/>
    <w:rsid w:val="00454866"/>
    <w:rsid w:val="00583E38"/>
    <w:rsid w:val="005C431E"/>
    <w:rsid w:val="0066344B"/>
    <w:rsid w:val="00687D0B"/>
    <w:rsid w:val="007B375D"/>
    <w:rsid w:val="00982440"/>
    <w:rsid w:val="009B7532"/>
    <w:rsid w:val="00AB6E0E"/>
    <w:rsid w:val="00CA23E6"/>
    <w:rsid w:val="00CB279C"/>
    <w:rsid w:val="00CF5BF0"/>
    <w:rsid w:val="00D97BDD"/>
    <w:rsid w:val="00DD3E0A"/>
    <w:rsid w:val="00DF5F92"/>
    <w:rsid w:val="00E56625"/>
    <w:rsid w:val="00EA3F52"/>
    <w:rsid w:val="00FE3E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B66B8"/>
  <w15:chartTrackingRefBased/>
  <w15:docId w15:val="{744C5E98-18B3-4558-A6BA-DB19331D0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279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rsid w:val="00D97BD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SimSun" w:hAnsi="Courier New" w:cs="Courier New"/>
      <w:sz w:val="20"/>
      <w:szCs w:val="20"/>
      <w:lang w:val="en-GB"/>
    </w:rPr>
  </w:style>
  <w:style w:type="character" w:customStyle="1" w:styleId="MacroTextChar">
    <w:name w:val="Macro Text Char"/>
    <w:basedOn w:val="DefaultParagraphFont"/>
    <w:link w:val="MacroText"/>
    <w:rsid w:val="00D97BDD"/>
    <w:rPr>
      <w:rFonts w:ascii="Courier New" w:eastAsia="SimSun" w:hAnsi="Courier New" w:cs="Courier New"/>
      <w:sz w:val="20"/>
      <w:szCs w:val="20"/>
      <w:lang w:val="en-GB"/>
    </w:rPr>
  </w:style>
  <w:style w:type="character" w:styleId="Hyperlink">
    <w:name w:val="Hyperlink"/>
    <w:basedOn w:val="DefaultParagraphFont"/>
    <w:uiPriority w:val="99"/>
    <w:unhideWhenUsed/>
    <w:rsid w:val="0008478F"/>
    <w:rPr>
      <w:color w:val="0563C1" w:themeColor="hyperlink"/>
      <w:u w:val="single"/>
    </w:rPr>
  </w:style>
  <w:style w:type="table" w:styleId="TableGrid">
    <w:name w:val="Table Grid"/>
    <w:basedOn w:val="TableNormal"/>
    <w:uiPriority w:val="39"/>
    <w:rsid w:val="005C4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5C431E"/>
    <w:rPr>
      <w:b/>
      <w:bCs/>
    </w:rPr>
  </w:style>
  <w:style w:type="paragraph" w:styleId="Header">
    <w:name w:val="header"/>
    <w:basedOn w:val="Normal"/>
    <w:link w:val="HeaderChar"/>
    <w:uiPriority w:val="99"/>
    <w:rsid w:val="005C431E"/>
    <w:pPr>
      <w:tabs>
        <w:tab w:val="center" w:pos="4153"/>
        <w:tab w:val="right" w:pos="8306"/>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uiPriority w:val="99"/>
    <w:rsid w:val="005C431E"/>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sid w:val="000A0E20"/>
    <w:rPr>
      <w:sz w:val="16"/>
      <w:szCs w:val="16"/>
    </w:rPr>
  </w:style>
  <w:style w:type="paragraph" w:styleId="CommentText">
    <w:name w:val="annotation text"/>
    <w:basedOn w:val="Normal"/>
    <w:link w:val="CommentTextChar"/>
    <w:uiPriority w:val="99"/>
    <w:semiHidden/>
    <w:unhideWhenUsed/>
    <w:rsid w:val="000A0E20"/>
    <w:pPr>
      <w:spacing w:line="240" w:lineRule="auto"/>
    </w:pPr>
    <w:rPr>
      <w:sz w:val="20"/>
      <w:szCs w:val="20"/>
    </w:rPr>
  </w:style>
  <w:style w:type="character" w:customStyle="1" w:styleId="CommentTextChar">
    <w:name w:val="Comment Text Char"/>
    <w:basedOn w:val="DefaultParagraphFont"/>
    <w:link w:val="CommentText"/>
    <w:uiPriority w:val="99"/>
    <w:semiHidden/>
    <w:rsid w:val="000A0E20"/>
    <w:rPr>
      <w:sz w:val="20"/>
      <w:szCs w:val="20"/>
    </w:rPr>
  </w:style>
  <w:style w:type="paragraph" w:styleId="CommentSubject">
    <w:name w:val="annotation subject"/>
    <w:basedOn w:val="CommentText"/>
    <w:next w:val="CommentText"/>
    <w:link w:val="CommentSubjectChar"/>
    <w:uiPriority w:val="99"/>
    <w:semiHidden/>
    <w:unhideWhenUsed/>
    <w:rsid w:val="000A0E20"/>
    <w:rPr>
      <w:b/>
      <w:bCs/>
    </w:rPr>
  </w:style>
  <w:style w:type="character" w:customStyle="1" w:styleId="CommentSubjectChar">
    <w:name w:val="Comment Subject Char"/>
    <w:basedOn w:val="CommentTextChar"/>
    <w:link w:val="CommentSubject"/>
    <w:uiPriority w:val="99"/>
    <w:semiHidden/>
    <w:rsid w:val="000A0E20"/>
    <w:rPr>
      <w:b/>
      <w:bCs/>
      <w:sz w:val="20"/>
      <w:szCs w:val="20"/>
    </w:rPr>
  </w:style>
  <w:style w:type="paragraph" w:styleId="BalloonText">
    <w:name w:val="Balloon Text"/>
    <w:basedOn w:val="Normal"/>
    <w:link w:val="BalloonTextChar"/>
    <w:uiPriority w:val="99"/>
    <w:semiHidden/>
    <w:unhideWhenUsed/>
    <w:rsid w:val="000A0E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E20"/>
    <w:rPr>
      <w:rFonts w:ascii="Segoe UI" w:hAnsi="Segoe UI" w:cs="Segoe UI"/>
      <w:sz w:val="18"/>
      <w:szCs w:val="18"/>
    </w:rPr>
  </w:style>
  <w:style w:type="paragraph" w:styleId="NormalWeb">
    <w:name w:val="Normal (Web)"/>
    <w:basedOn w:val="Normal"/>
    <w:uiPriority w:val="99"/>
    <w:unhideWhenUsed/>
    <w:rsid w:val="000A4C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ListParagraph">
    <w:name w:val="List Paragraph"/>
    <w:basedOn w:val="Normal"/>
    <w:uiPriority w:val="34"/>
    <w:qFormat/>
    <w:rsid w:val="0024766A"/>
    <w:pPr>
      <w:spacing w:after="0" w:line="240" w:lineRule="auto"/>
      <w:ind w:left="708"/>
    </w:pPr>
    <w:rPr>
      <w:rFonts w:ascii="Times New Roman" w:eastAsia="Times New Roman" w:hAnsi="Times New Roman" w:cs="Times New Roman"/>
      <w:sz w:val="24"/>
      <w:szCs w:val="24"/>
      <w:lang w:val="uk-UA" w:eastAsia="ru-RU"/>
    </w:rPr>
  </w:style>
  <w:style w:type="paragraph" w:styleId="NoSpacing">
    <w:name w:val="No Spacing"/>
    <w:uiPriority w:val="1"/>
    <w:qFormat/>
    <w:rsid w:val="0024766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381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ti.pat.ua"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jti.pat.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AEFD87D57F494793411FC70BD7ED31" ma:contentTypeVersion="13" ma:contentTypeDescription="Create a new document." ma:contentTypeScope="" ma:versionID="88f71b81cc8d0f680fc15e306447f61d">
  <xsd:schema xmlns:xsd="http://www.w3.org/2001/XMLSchema" xmlns:xs="http://www.w3.org/2001/XMLSchema" xmlns:p="http://schemas.microsoft.com/office/2006/metadata/properties" xmlns:ns3="8266bb95-b6fe-492d-bcf6-4470aa087497" xmlns:ns4="837b058c-0dfa-4922-a102-e12723c2ff0f" targetNamespace="http://schemas.microsoft.com/office/2006/metadata/properties" ma:root="true" ma:fieldsID="e6dff6d31dfb38c7837179026fe4bea0" ns3:_="" ns4:_="">
    <xsd:import namespace="8266bb95-b6fe-492d-bcf6-4470aa087497"/>
    <xsd:import namespace="837b058c-0dfa-4922-a102-e12723c2ff0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66bb95-b6fe-492d-bcf6-4470aa0874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7b058c-0dfa-4922-a102-e12723c2ff0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1F95D6-A30D-4F52-BB07-D89D61E3FCE8}">
  <ds:schemaRefs>
    <ds:schemaRef ds:uri="http://schemas.microsoft.com/sharepoint/v3/contenttype/forms"/>
  </ds:schemaRefs>
</ds:datastoreItem>
</file>

<file path=customXml/itemProps2.xml><?xml version="1.0" encoding="utf-8"?>
<ds:datastoreItem xmlns:ds="http://schemas.openxmlformats.org/officeDocument/2006/customXml" ds:itemID="{861265F8-24AA-4E1B-A987-D6DD88BDF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66bb95-b6fe-492d-bcf6-4470aa087497"/>
    <ds:schemaRef ds:uri="837b058c-0dfa-4922-a102-e12723c2f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0D225C-67DE-4B23-9C39-716B7477E41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1291</Words>
  <Characters>7360</Characters>
  <Application>Microsoft Office Word</Application>
  <DocSecurity>0</DocSecurity>
  <Lines>61</Lines>
  <Paragraphs>17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LEXFOR_108</dc:creator>
  <cp:keywords/>
  <dc:description/>
  <cp:lastModifiedBy>Volkolup, Mariia</cp:lastModifiedBy>
  <cp:revision>3</cp:revision>
  <dcterms:created xsi:type="dcterms:W3CDTF">2020-04-01T11:13:00Z</dcterms:created>
  <dcterms:modified xsi:type="dcterms:W3CDTF">2020-04-01T14:34:00Z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0x010100BFAEFD87D57F494793411FC70BD7ED31</vt:lpwstr>
  </property>
</Properties>
</file>