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ПРИВАТНЕ АКЦІОНЕРНЕ ТОВАРИСТВО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«ДЖЕЙ ТІ ІНТЕРНЕШНЛ КОМПАНІ УКРАЇНА»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ідентифікаційний код 19345204,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605AE5">
        <w:rPr>
          <w:rStyle w:val="a4"/>
          <w:lang w:val="uk-UA"/>
        </w:rPr>
        <w:t>місцезнаходження: Україна, 04070, м. Київ, вул. Спаська, 30-А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(далі – Товариство)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lang w:val="uk-UA"/>
        </w:rPr>
        <w:t> </w:t>
      </w:r>
    </w:p>
    <w:p w:rsidR="000B37CC" w:rsidRPr="00605AE5" w:rsidRDefault="000B37CC" w:rsidP="004E2D02">
      <w:pPr>
        <w:jc w:val="center"/>
        <w:rPr>
          <w:b/>
        </w:rPr>
      </w:pPr>
      <w:r w:rsidRPr="00605AE5">
        <w:rPr>
          <w:b/>
        </w:rPr>
        <w:t>Товариство повідомляє про наступне:</w:t>
      </w:r>
    </w:p>
    <w:p w:rsidR="00DD33F8" w:rsidRPr="00605AE5" w:rsidRDefault="00DD33F8" w:rsidP="000B37CC"/>
    <w:p w:rsidR="000B37CC" w:rsidRPr="00ED16B1" w:rsidRDefault="000B37CC" w:rsidP="00ED16B1">
      <w:pPr>
        <w:ind w:firstLine="708"/>
        <w:jc w:val="both"/>
        <w:rPr>
          <w:lang w:val="ru-RU"/>
        </w:rPr>
      </w:pPr>
      <w:r w:rsidRPr="00605AE5">
        <w:t xml:space="preserve">Загальна кількість акцій станом на </w:t>
      </w:r>
      <w:r w:rsidR="00ED16B1">
        <w:t>17</w:t>
      </w:r>
      <w:r w:rsidR="001C7987" w:rsidRPr="00605AE5">
        <w:t>.</w:t>
      </w:r>
      <w:r w:rsidR="00ED16B1">
        <w:t>04</w:t>
      </w:r>
      <w:r w:rsidR="001C7987" w:rsidRPr="00605AE5">
        <w:t>.20</w:t>
      </w:r>
      <w:r w:rsidR="00ED16B1">
        <w:t>20</w:t>
      </w:r>
      <w:r w:rsidR="001C7987" w:rsidRPr="00605AE5">
        <w:t xml:space="preserve">р., </w:t>
      </w:r>
      <w:r w:rsidRPr="00605AE5">
        <w:t xml:space="preserve">дату складання переліку осіб, </w:t>
      </w:r>
      <w:r w:rsidR="00E0799E" w:rsidRPr="00605AE5">
        <w:t>які мають право на участь у загальних зборах</w:t>
      </w:r>
      <w:r w:rsidR="004E2D02" w:rsidRPr="00605AE5">
        <w:t xml:space="preserve">, що відбудуться </w:t>
      </w:r>
      <w:r w:rsidR="00E3152E" w:rsidRPr="00605AE5">
        <w:rPr>
          <w:lang w:val="ru-RU"/>
        </w:rPr>
        <w:t>2</w:t>
      </w:r>
      <w:r w:rsidR="00ED16B1">
        <w:rPr>
          <w:lang w:val="ru-RU"/>
        </w:rPr>
        <w:t>4</w:t>
      </w:r>
      <w:r w:rsidR="00605AE5" w:rsidRPr="00605AE5">
        <w:t>.</w:t>
      </w:r>
      <w:r w:rsidR="00ED16B1">
        <w:t>04.2020</w:t>
      </w:r>
      <w:bookmarkStart w:id="0" w:name="_GoBack"/>
      <w:bookmarkEnd w:id="0"/>
      <w:r w:rsidR="004E2D02" w:rsidRPr="00605AE5">
        <w:t>р.,</w:t>
      </w:r>
      <w:r w:rsidRPr="00605AE5">
        <w:t xml:space="preserve"> становить </w:t>
      </w:r>
      <w:r w:rsidR="004B1CF3" w:rsidRPr="00605AE5">
        <w:t>994 457 шт.</w:t>
      </w:r>
    </w:p>
    <w:p w:rsidR="000B37CC" w:rsidRPr="00605AE5" w:rsidRDefault="000B37CC" w:rsidP="0054755B">
      <w:pPr>
        <w:ind w:firstLine="708"/>
        <w:jc w:val="both"/>
      </w:pPr>
      <w:r w:rsidRPr="00605AE5">
        <w:t xml:space="preserve">Загальна кількість </w:t>
      </w:r>
      <w:r w:rsidR="00157C3D" w:rsidRPr="00605AE5">
        <w:t xml:space="preserve">голосуючих </w:t>
      </w:r>
      <w:r w:rsidRPr="00605AE5">
        <w:t xml:space="preserve">акцій станом на </w:t>
      </w:r>
      <w:r w:rsidR="00ED16B1">
        <w:t>17</w:t>
      </w:r>
      <w:r w:rsidR="0033315C" w:rsidRPr="00605AE5">
        <w:t>.</w:t>
      </w:r>
      <w:r w:rsidR="00ED16B1">
        <w:t>04</w:t>
      </w:r>
      <w:r w:rsidR="008530C0">
        <w:t>.20</w:t>
      </w:r>
      <w:r w:rsidR="008530C0">
        <w:rPr>
          <w:lang w:val="ru-RU"/>
        </w:rPr>
        <w:t>20</w:t>
      </w:r>
      <w:r w:rsidR="001C7987" w:rsidRPr="00605AE5">
        <w:t xml:space="preserve">р., </w:t>
      </w:r>
      <w:r w:rsidRPr="00605AE5">
        <w:t>дату складання переліку осіб</w:t>
      </w:r>
      <w:r w:rsidR="001C7987" w:rsidRPr="00605AE5">
        <w:t>, які мають право на участь у загальних зборах</w:t>
      </w:r>
      <w:r w:rsidR="004E2D02" w:rsidRPr="00605AE5">
        <w:t>,</w:t>
      </w:r>
      <w:r w:rsidRPr="00605AE5">
        <w:t xml:space="preserve"> </w:t>
      </w:r>
      <w:r w:rsidR="00ED16B1">
        <w:t>що відбудуться 24.04.2020</w:t>
      </w:r>
      <w:r w:rsidR="004E2D02" w:rsidRPr="00605AE5">
        <w:t xml:space="preserve">р., </w:t>
      </w:r>
      <w:r w:rsidRPr="00605AE5">
        <w:t xml:space="preserve">становить </w:t>
      </w:r>
      <w:r w:rsidR="004B1CF3" w:rsidRPr="00605AE5">
        <w:t>994 457 шт.</w:t>
      </w:r>
    </w:p>
    <w:p w:rsidR="005E2B33" w:rsidRPr="00605AE5" w:rsidRDefault="005E2B33" w:rsidP="005E2B3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ED16B1" w:rsidRDefault="005E2B33" w:rsidP="005E2B3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05AE5">
        <w:rPr>
          <w:lang w:val="uk-UA"/>
        </w:rPr>
        <w:t>Відповідальна (контактна) ос</w:t>
      </w:r>
      <w:r w:rsidR="00ED16B1">
        <w:rPr>
          <w:lang w:val="uk-UA"/>
        </w:rPr>
        <w:t xml:space="preserve">оба: </w:t>
      </w:r>
      <w:proofErr w:type="spellStart"/>
      <w:r w:rsidR="00ED16B1">
        <w:rPr>
          <w:lang w:val="uk-UA"/>
        </w:rPr>
        <w:t>Волколуп</w:t>
      </w:r>
      <w:proofErr w:type="spellEnd"/>
      <w:r w:rsidR="00ED16B1">
        <w:rPr>
          <w:lang w:val="uk-UA"/>
        </w:rPr>
        <w:t xml:space="preserve"> Марія Миколаївна.</w:t>
      </w:r>
    </w:p>
    <w:p w:rsidR="005E2B33" w:rsidRPr="00605AE5" w:rsidRDefault="005E2B33" w:rsidP="005E2B3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05AE5">
        <w:rPr>
          <w:lang w:val="uk-UA"/>
        </w:rPr>
        <w:t xml:space="preserve">Довідки за </w:t>
      </w:r>
      <w:proofErr w:type="spellStart"/>
      <w:r w:rsidRPr="00605AE5">
        <w:rPr>
          <w:lang w:val="uk-UA"/>
        </w:rPr>
        <w:t>тел</w:t>
      </w:r>
      <w:proofErr w:type="spellEnd"/>
      <w:r w:rsidRPr="00605AE5">
        <w:rPr>
          <w:lang w:val="uk-UA"/>
        </w:rPr>
        <w:t>.: +38 (044) 490 78 00</w:t>
      </w:r>
    </w:p>
    <w:p w:rsidR="005E2B33" w:rsidRPr="00605AE5" w:rsidRDefault="005E2B33" w:rsidP="005E2B33">
      <w:pPr>
        <w:jc w:val="both"/>
      </w:pPr>
    </w:p>
    <w:p w:rsidR="0054755B" w:rsidRPr="00605AE5" w:rsidRDefault="0054755B" w:rsidP="0054755B">
      <w:pPr>
        <w:jc w:val="both"/>
      </w:pPr>
    </w:p>
    <w:p w:rsidR="0054755B" w:rsidRPr="00605AE5" w:rsidRDefault="0054755B" w:rsidP="00547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 w:rsidRPr="00605AE5">
        <w:rPr>
          <w:b/>
          <w:lang w:val="uk-UA"/>
        </w:rPr>
        <w:t xml:space="preserve">Генеральний директор </w:t>
      </w:r>
    </w:p>
    <w:p w:rsidR="0054755B" w:rsidRPr="00605AE5" w:rsidRDefault="0054755B" w:rsidP="00547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 w:rsidRPr="00605AE5">
        <w:rPr>
          <w:b/>
          <w:lang w:val="uk-UA"/>
        </w:rPr>
        <w:t>АТ «ДЖЕЙ ТІ ІНТЕРНЕШНЛ КОМПАНІ УКРАЇНА»</w:t>
      </w:r>
    </w:p>
    <w:p w:rsidR="004B1CF3" w:rsidRPr="00605AE5" w:rsidRDefault="0054755B" w:rsidP="0054755B">
      <w:pPr>
        <w:jc w:val="right"/>
      </w:pPr>
      <w:proofErr w:type="spellStart"/>
      <w:r w:rsidRPr="00605AE5">
        <w:rPr>
          <w:b/>
        </w:rPr>
        <w:t>Холловей</w:t>
      </w:r>
      <w:proofErr w:type="spellEnd"/>
      <w:r w:rsidRPr="00605AE5">
        <w:rPr>
          <w:b/>
        </w:rPr>
        <w:t xml:space="preserve"> Пол Мартін </w:t>
      </w:r>
      <w:proofErr w:type="spellStart"/>
      <w:r w:rsidRPr="00605AE5">
        <w:rPr>
          <w:b/>
        </w:rPr>
        <w:t>Ессекс</w:t>
      </w:r>
      <w:proofErr w:type="spellEnd"/>
    </w:p>
    <w:p w:rsidR="004B1CF3" w:rsidRPr="00605AE5" w:rsidRDefault="004B1CF3" w:rsidP="000B37CC"/>
    <w:p w:rsidR="004B1CF3" w:rsidRPr="00605AE5" w:rsidRDefault="004B1CF3" w:rsidP="000B37CC"/>
    <w:p w:rsidR="00157C3D" w:rsidRPr="0054755B" w:rsidRDefault="00157C3D" w:rsidP="000B37CC">
      <w:pPr>
        <w:rPr>
          <w:sz w:val="22"/>
          <w:szCs w:val="22"/>
        </w:rPr>
      </w:pPr>
    </w:p>
    <w:sectPr w:rsidR="00157C3D" w:rsidRPr="0054755B" w:rsidSect="000B37C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EF1"/>
    <w:multiLevelType w:val="hybridMultilevel"/>
    <w:tmpl w:val="4D788790"/>
    <w:lvl w:ilvl="0" w:tplc="414EA6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AF4B14"/>
    <w:multiLevelType w:val="hybridMultilevel"/>
    <w:tmpl w:val="24CAB748"/>
    <w:lvl w:ilvl="0" w:tplc="BC4084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C"/>
    <w:rsid w:val="00025590"/>
    <w:rsid w:val="000B37CC"/>
    <w:rsid w:val="00157C3D"/>
    <w:rsid w:val="001C7987"/>
    <w:rsid w:val="001E5BF4"/>
    <w:rsid w:val="0033315C"/>
    <w:rsid w:val="004B1CF3"/>
    <w:rsid w:val="004E2D02"/>
    <w:rsid w:val="0054755B"/>
    <w:rsid w:val="005E2B33"/>
    <w:rsid w:val="00603FE7"/>
    <w:rsid w:val="00605AE5"/>
    <w:rsid w:val="00613538"/>
    <w:rsid w:val="00723722"/>
    <w:rsid w:val="007B0498"/>
    <w:rsid w:val="008530C0"/>
    <w:rsid w:val="00971464"/>
    <w:rsid w:val="00B14952"/>
    <w:rsid w:val="00B64CB7"/>
    <w:rsid w:val="00D96D05"/>
    <w:rsid w:val="00DD33F8"/>
    <w:rsid w:val="00DD4054"/>
    <w:rsid w:val="00E0799E"/>
    <w:rsid w:val="00E3152E"/>
    <w:rsid w:val="00E642A9"/>
    <w:rsid w:val="00ED16B1"/>
    <w:rsid w:val="00F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80CA-EB75-4F72-9E32-89D7183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7CC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0B37CC"/>
    <w:rPr>
      <w:b/>
      <w:bCs/>
    </w:rPr>
  </w:style>
  <w:style w:type="paragraph" w:styleId="a5">
    <w:name w:val="List Paragraph"/>
    <w:basedOn w:val="a"/>
    <w:uiPriority w:val="34"/>
    <w:qFormat/>
    <w:rsid w:val="000B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LEXFOR_108</dc:creator>
  <cp:lastModifiedBy>LEXFOR_108</cp:lastModifiedBy>
  <cp:revision>4</cp:revision>
  <dcterms:created xsi:type="dcterms:W3CDTF">2020-04-22T14:15:00Z</dcterms:created>
  <dcterms:modified xsi:type="dcterms:W3CDTF">2020-04-23T12:53:00Z</dcterms:modified>
</cp:coreProperties>
</file>